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14AFC0" w14:textId="77777777" w:rsidR="00423E37" w:rsidRDefault="00423E37">
      <w:pPr>
        <w:pStyle w:val="ParagraphStyle0"/>
        <w:framePr w:w="3388" w:h="350" w:hRule="exact" w:wrap="auto" w:vAnchor="page" w:hAnchor="margin" w:x="45" w:y="1473"/>
        <w:rPr>
          <w:rStyle w:val="FakeCharacterStyle"/>
        </w:rPr>
      </w:pPr>
    </w:p>
    <w:p w14:paraId="0DA72C00" w14:textId="77777777" w:rsidR="00423E37" w:rsidRDefault="00000000">
      <w:pPr>
        <w:pStyle w:val="ParagraphStyle1"/>
        <w:framePr w:w="3392" w:h="320" w:hRule="exact" w:wrap="auto" w:vAnchor="page" w:hAnchor="margin" w:x="43" w:y="1488"/>
        <w:rPr>
          <w:rStyle w:val="CharacterStyle0"/>
        </w:rPr>
      </w:pPr>
      <w:r>
        <w:rPr>
          <w:rStyle w:val="CharacterStyle0"/>
        </w:rPr>
        <w:t>Product Name</w:t>
      </w:r>
    </w:p>
    <w:p w14:paraId="614FA7E8" w14:textId="77777777" w:rsidR="00423E37" w:rsidRDefault="00423E37">
      <w:pPr>
        <w:pStyle w:val="ParagraphStyle2"/>
        <w:framePr w:w="6909" w:h="350" w:hRule="exact" w:wrap="auto" w:vAnchor="page" w:hAnchor="margin" w:x="3478" w:y="1473"/>
        <w:rPr>
          <w:rStyle w:val="FakeCharacterStyle"/>
        </w:rPr>
      </w:pPr>
    </w:p>
    <w:p w14:paraId="47E95A0E" w14:textId="2E913179" w:rsidR="00423E37" w:rsidRDefault="00000000">
      <w:pPr>
        <w:pStyle w:val="ParagraphStyle3"/>
        <w:framePr w:w="6883" w:h="320" w:hRule="exact" w:wrap="auto" w:vAnchor="page" w:hAnchor="margin" w:x="3506" w:y="1488"/>
        <w:rPr>
          <w:rStyle w:val="CharacterStyle1"/>
        </w:rPr>
      </w:pPr>
      <w:r>
        <w:rPr>
          <w:rStyle w:val="CharacterStyle1"/>
        </w:rPr>
        <w:t xml:space="preserve">Evans Q'sol Superior Washing Up Liquid </w:t>
      </w:r>
      <w:r w:rsidR="00974B6F">
        <w:rPr>
          <w:rStyle w:val="CharacterStyle1"/>
        </w:rPr>
        <w:t>–</w:t>
      </w:r>
      <w:r>
        <w:rPr>
          <w:rStyle w:val="CharacterStyle1"/>
        </w:rPr>
        <w:t xml:space="preserve"> </w:t>
      </w:r>
      <w:r w:rsidR="00974B6F">
        <w:rPr>
          <w:rStyle w:val="CharacterStyle1"/>
        </w:rPr>
        <w:t>2 x 5L</w:t>
      </w:r>
    </w:p>
    <w:p w14:paraId="5E309EB4" w14:textId="77777777" w:rsidR="00423E37" w:rsidRDefault="00423E37">
      <w:pPr>
        <w:pStyle w:val="ParagraphStyle4"/>
        <w:framePr w:w="3388" w:h="350" w:hRule="exact" w:wrap="auto" w:vAnchor="page" w:hAnchor="margin" w:x="45" w:y="1824"/>
        <w:rPr>
          <w:rStyle w:val="FakeCharacterStyle"/>
        </w:rPr>
      </w:pPr>
    </w:p>
    <w:p w14:paraId="0A455482" w14:textId="77777777" w:rsidR="00423E37" w:rsidRDefault="00000000">
      <w:pPr>
        <w:pStyle w:val="ParagraphStyle5"/>
        <w:framePr w:w="3392" w:h="335" w:hRule="exact" w:wrap="auto" w:vAnchor="page" w:hAnchor="margin" w:x="43" w:y="1824"/>
        <w:rPr>
          <w:rStyle w:val="CharacterStyle2"/>
        </w:rPr>
      </w:pPr>
      <w:r>
        <w:rPr>
          <w:rStyle w:val="CharacterStyle2"/>
        </w:rPr>
        <w:t>Supplier</w:t>
      </w:r>
    </w:p>
    <w:p w14:paraId="20C7AF08" w14:textId="77777777" w:rsidR="00423E37" w:rsidRDefault="00423E37">
      <w:pPr>
        <w:pStyle w:val="ParagraphStyle6"/>
        <w:framePr w:w="6909" w:h="350" w:hRule="exact" w:wrap="auto" w:vAnchor="page" w:hAnchor="margin" w:x="3478" w:y="1824"/>
        <w:rPr>
          <w:rStyle w:val="FakeCharacterStyle"/>
        </w:rPr>
      </w:pPr>
    </w:p>
    <w:p w14:paraId="27929B67" w14:textId="77777777" w:rsidR="00423E37" w:rsidRDefault="00000000">
      <w:pPr>
        <w:pStyle w:val="ParagraphStyle7"/>
        <w:framePr w:w="6883" w:h="335" w:hRule="exact" w:wrap="auto" w:vAnchor="page" w:hAnchor="margin" w:x="3506" w:y="1824"/>
        <w:rPr>
          <w:rStyle w:val="CharacterStyle3"/>
        </w:rPr>
      </w:pPr>
      <w:r>
        <w:rPr>
          <w:rStyle w:val="CharacterStyle3"/>
        </w:rPr>
        <w:t>AUK Hygiene | www.aukhygiene.com | 01626 355177</w:t>
      </w:r>
    </w:p>
    <w:p w14:paraId="3E607B8F" w14:textId="77777777" w:rsidR="00423E37" w:rsidRDefault="00423E37">
      <w:pPr>
        <w:pStyle w:val="ParagraphStyle4"/>
        <w:framePr w:w="3388" w:h="350" w:hRule="exact" w:wrap="auto" w:vAnchor="page" w:hAnchor="margin" w:x="45" w:y="2174"/>
        <w:rPr>
          <w:rStyle w:val="FakeCharacterStyle"/>
        </w:rPr>
      </w:pPr>
    </w:p>
    <w:p w14:paraId="1670FF2F" w14:textId="77777777" w:rsidR="00423E37" w:rsidRDefault="00000000">
      <w:pPr>
        <w:pStyle w:val="ParagraphStyle5"/>
        <w:framePr w:w="3392" w:h="335" w:hRule="exact" w:wrap="auto" w:vAnchor="page" w:hAnchor="margin" w:x="43" w:y="2174"/>
        <w:rPr>
          <w:rStyle w:val="CharacterStyle2"/>
        </w:rPr>
      </w:pPr>
      <w:r>
        <w:rPr>
          <w:rStyle w:val="CharacterStyle2"/>
        </w:rPr>
        <w:t>Location</w:t>
      </w:r>
    </w:p>
    <w:p w14:paraId="07FA6693" w14:textId="77777777" w:rsidR="00423E37" w:rsidRDefault="00423E37">
      <w:pPr>
        <w:pStyle w:val="ParagraphStyle6"/>
        <w:framePr w:w="6909" w:h="350" w:hRule="exact" w:wrap="auto" w:vAnchor="page" w:hAnchor="margin" w:x="3478" w:y="2174"/>
        <w:rPr>
          <w:rStyle w:val="FakeCharacterStyle"/>
        </w:rPr>
      </w:pPr>
    </w:p>
    <w:p w14:paraId="2C3DC73B" w14:textId="77777777" w:rsidR="00423E37" w:rsidRDefault="00423E37">
      <w:pPr>
        <w:pStyle w:val="ParagraphStyle7"/>
        <w:framePr w:w="6883" w:h="335" w:hRule="exact" w:wrap="auto" w:vAnchor="page" w:hAnchor="margin" w:x="3506" w:y="2174"/>
        <w:rPr>
          <w:rStyle w:val="CharacterStyle3"/>
        </w:rPr>
      </w:pPr>
    </w:p>
    <w:p w14:paraId="5910F441" w14:textId="77777777" w:rsidR="00423E37" w:rsidRDefault="00423E37">
      <w:pPr>
        <w:pStyle w:val="ParagraphStyle4"/>
        <w:framePr w:w="3388" w:h="350" w:hRule="exact" w:wrap="auto" w:vAnchor="page" w:hAnchor="margin" w:x="45" w:y="2524"/>
        <w:rPr>
          <w:rStyle w:val="FakeCharacterStyle"/>
        </w:rPr>
      </w:pPr>
    </w:p>
    <w:p w14:paraId="7A7748F0" w14:textId="77777777" w:rsidR="00423E37" w:rsidRDefault="00000000">
      <w:pPr>
        <w:pStyle w:val="ParagraphStyle5"/>
        <w:framePr w:w="3392" w:h="335" w:hRule="exact" w:wrap="auto" w:vAnchor="page" w:hAnchor="margin" w:x="43" w:y="2524"/>
        <w:rPr>
          <w:rStyle w:val="CharacterStyle2"/>
        </w:rPr>
      </w:pPr>
      <w:r>
        <w:rPr>
          <w:rStyle w:val="CharacterStyle2"/>
        </w:rPr>
        <w:t>Completed By</w:t>
      </w:r>
    </w:p>
    <w:p w14:paraId="4D360B89" w14:textId="77777777" w:rsidR="00423E37" w:rsidRDefault="00423E37">
      <w:pPr>
        <w:pStyle w:val="ParagraphStyle6"/>
        <w:framePr w:w="6909" w:h="350" w:hRule="exact" w:wrap="auto" w:vAnchor="page" w:hAnchor="margin" w:x="3478" w:y="2524"/>
        <w:rPr>
          <w:rStyle w:val="FakeCharacterStyle"/>
        </w:rPr>
      </w:pPr>
    </w:p>
    <w:p w14:paraId="2D65536C" w14:textId="77777777" w:rsidR="00423E37" w:rsidRDefault="00423E37">
      <w:pPr>
        <w:pStyle w:val="ParagraphStyle7"/>
        <w:framePr w:w="6883" w:h="335" w:hRule="exact" w:wrap="auto" w:vAnchor="page" w:hAnchor="margin" w:x="3506" w:y="2524"/>
        <w:rPr>
          <w:rStyle w:val="CharacterStyle3"/>
        </w:rPr>
      </w:pPr>
    </w:p>
    <w:p w14:paraId="233E291B" w14:textId="77777777" w:rsidR="00423E37" w:rsidRDefault="00423E37">
      <w:pPr>
        <w:pStyle w:val="ParagraphStyle4"/>
        <w:framePr w:w="3388" w:h="350" w:hRule="exact" w:wrap="auto" w:vAnchor="page" w:hAnchor="margin" w:x="45" w:y="2875"/>
        <w:rPr>
          <w:rStyle w:val="FakeCharacterStyle"/>
        </w:rPr>
      </w:pPr>
    </w:p>
    <w:p w14:paraId="22BBC69B" w14:textId="77777777" w:rsidR="00423E37" w:rsidRDefault="00000000">
      <w:pPr>
        <w:pStyle w:val="ParagraphStyle5"/>
        <w:framePr w:w="3392" w:h="335" w:hRule="exact" w:wrap="auto" w:vAnchor="page" w:hAnchor="margin" w:x="43" w:y="2875"/>
        <w:rPr>
          <w:rStyle w:val="CharacterStyle2"/>
        </w:rPr>
      </w:pPr>
      <w:r>
        <w:rPr>
          <w:rStyle w:val="CharacterStyle2"/>
        </w:rPr>
        <w:t>Signature of Assessor</w:t>
      </w:r>
    </w:p>
    <w:p w14:paraId="18BEDAF6" w14:textId="77777777" w:rsidR="00423E37" w:rsidRDefault="00423E37">
      <w:pPr>
        <w:pStyle w:val="ParagraphStyle6"/>
        <w:framePr w:w="6909" w:h="350" w:hRule="exact" w:wrap="auto" w:vAnchor="page" w:hAnchor="margin" w:x="3478" w:y="2875"/>
        <w:rPr>
          <w:rStyle w:val="FakeCharacterStyle"/>
        </w:rPr>
      </w:pPr>
    </w:p>
    <w:p w14:paraId="6CE2E11D" w14:textId="77777777" w:rsidR="00423E37" w:rsidRDefault="00423E37">
      <w:pPr>
        <w:pStyle w:val="ParagraphStyle7"/>
        <w:framePr w:w="6883" w:h="335" w:hRule="exact" w:wrap="auto" w:vAnchor="page" w:hAnchor="margin" w:x="3506" w:y="2875"/>
        <w:rPr>
          <w:rStyle w:val="CharacterStyle3"/>
        </w:rPr>
      </w:pPr>
    </w:p>
    <w:p w14:paraId="56E2F5E4" w14:textId="77777777" w:rsidR="00423E37" w:rsidRDefault="00423E37">
      <w:pPr>
        <w:pStyle w:val="ParagraphStyle4"/>
        <w:framePr w:w="3388" w:h="350" w:hRule="exact" w:wrap="auto" w:vAnchor="page" w:hAnchor="margin" w:x="45" w:y="3225"/>
        <w:rPr>
          <w:rStyle w:val="FakeCharacterStyle"/>
        </w:rPr>
      </w:pPr>
    </w:p>
    <w:p w14:paraId="5C001C72" w14:textId="77777777" w:rsidR="00423E37" w:rsidRDefault="00000000">
      <w:pPr>
        <w:pStyle w:val="ParagraphStyle5"/>
        <w:framePr w:w="3392" w:h="335" w:hRule="exact" w:wrap="auto" w:vAnchor="page" w:hAnchor="margin" w:x="43" w:y="3225"/>
        <w:rPr>
          <w:rStyle w:val="CharacterStyle2"/>
        </w:rPr>
      </w:pPr>
      <w:r>
        <w:rPr>
          <w:rStyle w:val="CharacterStyle2"/>
        </w:rPr>
        <w:t>Date of Assessment</w:t>
      </w:r>
    </w:p>
    <w:p w14:paraId="0B501B7B" w14:textId="77777777" w:rsidR="00423E37" w:rsidRDefault="00423E37">
      <w:pPr>
        <w:pStyle w:val="ParagraphStyle6"/>
        <w:framePr w:w="6909" w:h="350" w:hRule="exact" w:wrap="auto" w:vAnchor="page" w:hAnchor="margin" w:x="3478" w:y="3225"/>
        <w:rPr>
          <w:rStyle w:val="FakeCharacterStyle"/>
        </w:rPr>
      </w:pPr>
    </w:p>
    <w:p w14:paraId="1B3AFDE6" w14:textId="77777777" w:rsidR="00423E37" w:rsidRDefault="00423E37">
      <w:pPr>
        <w:pStyle w:val="ParagraphStyle7"/>
        <w:framePr w:w="6883" w:h="335" w:hRule="exact" w:wrap="auto" w:vAnchor="page" w:hAnchor="margin" w:x="3506" w:y="3225"/>
        <w:rPr>
          <w:rStyle w:val="CharacterStyle3"/>
        </w:rPr>
      </w:pPr>
    </w:p>
    <w:p w14:paraId="412B2D95" w14:textId="77777777" w:rsidR="00423E37" w:rsidRDefault="00423E37">
      <w:pPr>
        <w:pStyle w:val="ParagraphStyle4"/>
        <w:framePr w:w="3388" w:h="350" w:hRule="exact" w:wrap="auto" w:vAnchor="page" w:hAnchor="margin" w:x="45" w:y="3576"/>
        <w:rPr>
          <w:rStyle w:val="FakeCharacterStyle"/>
        </w:rPr>
      </w:pPr>
    </w:p>
    <w:p w14:paraId="30807C7B" w14:textId="77777777" w:rsidR="00423E37" w:rsidRDefault="00000000">
      <w:pPr>
        <w:pStyle w:val="ParagraphStyle5"/>
        <w:framePr w:w="3392" w:h="335" w:hRule="exact" w:wrap="auto" w:vAnchor="page" w:hAnchor="margin" w:x="43" w:y="3576"/>
        <w:rPr>
          <w:rStyle w:val="CharacterStyle2"/>
        </w:rPr>
      </w:pPr>
      <w:r>
        <w:rPr>
          <w:rStyle w:val="CharacterStyle2"/>
        </w:rPr>
        <w:t>Date of Next Assessment</w:t>
      </w:r>
    </w:p>
    <w:p w14:paraId="4C343BDF" w14:textId="77777777" w:rsidR="00423E37" w:rsidRDefault="00423E37">
      <w:pPr>
        <w:pStyle w:val="ParagraphStyle6"/>
        <w:framePr w:w="6909" w:h="350" w:hRule="exact" w:wrap="auto" w:vAnchor="page" w:hAnchor="margin" w:x="3478" w:y="3576"/>
        <w:rPr>
          <w:rStyle w:val="FakeCharacterStyle"/>
        </w:rPr>
      </w:pPr>
    </w:p>
    <w:p w14:paraId="0AE9B4E7" w14:textId="77777777" w:rsidR="00423E37" w:rsidRDefault="00423E37">
      <w:pPr>
        <w:pStyle w:val="ParagraphStyle7"/>
        <w:framePr w:w="6883" w:h="335" w:hRule="exact" w:wrap="auto" w:vAnchor="page" w:hAnchor="margin" w:x="3506" w:y="3576"/>
        <w:rPr>
          <w:rStyle w:val="CharacterStyle3"/>
        </w:rPr>
      </w:pPr>
    </w:p>
    <w:p w14:paraId="42CDC20F" w14:textId="77777777" w:rsidR="00423E37" w:rsidRDefault="00423E37">
      <w:pPr>
        <w:pStyle w:val="ParagraphStyle4"/>
        <w:framePr w:w="3388" w:h="350" w:hRule="exact" w:wrap="auto" w:vAnchor="page" w:hAnchor="margin" w:x="45" w:y="3926"/>
        <w:rPr>
          <w:rStyle w:val="FakeCharacterStyle"/>
        </w:rPr>
      </w:pPr>
    </w:p>
    <w:p w14:paraId="6A9A7F81" w14:textId="77777777" w:rsidR="00423E37" w:rsidRDefault="00000000">
      <w:pPr>
        <w:pStyle w:val="ParagraphStyle5"/>
        <w:framePr w:w="3392" w:h="335" w:hRule="exact" w:wrap="auto" w:vAnchor="page" w:hAnchor="margin" w:x="43" w:y="3926"/>
        <w:rPr>
          <w:rStyle w:val="CharacterStyle2"/>
        </w:rPr>
      </w:pPr>
      <w:r>
        <w:rPr>
          <w:rStyle w:val="CharacterStyle2"/>
        </w:rPr>
        <w:t>MSDS Revision Date</w:t>
      </w:r>
    </w:p>
    <w:p w14:paraId="441A71B2" w14:textId="77777777" w:rsidR="00423E37" w:rsidRDefault="00423E37">
      <w:pPr>
        <w:pStyle w:val="ParagraphStyle8"/>
        <w:framePr w:w="3477" w:h="350" w:hRule="exact" w:wrap="auto" w:vAnchor="page" w:hAnchor="margin" w:x="3478" w:y="3926"/>
        <w:rPr>
          <w:rStyle w:val="FakeCharacterStyle"/>
        </w:rPr>
      </w:pPr>
    </w:p>
    <w:p w14:paraId="4588A0D7" w14:textId="77777777" w:rsidR="00423E37" w:rsidRDefault="00000000">
      <w:pPr>
        <w:pStyle w:val="ParagraphStyle9"/>
        <w:framePr w:w="3421" w:h="335" w:hRule="exact" w:wrap="auto" w:vAnchor="page" w:hAnchor="margin" w:x="3506" w:y="3926"/>
        <w:rPr>
          <w:rStyle w:val="CharacterStyle4"/>
        </w:rPr>
      </w:pPr>
      <w:r>
        <w:rPr>
          <w:rStyle w:val="CharacterStyle4"/>
        </w:rPr>
        <w:t>09/03/2026</w:t>
      </w:r>
    </w:p>
    <w:p w14:paraId="258F3684" w14:textId="77777777" w:rsidR="00423E37" w:rsidRDefault="00423E37">
      <w:pPr>
        <w:pStyle w:val="ParagraphStyle10"/>
        <w:framePr w:w="3432" w:h="350" w:hRule="exact" w:wrap="auto" w:vAnchor="page" w:hAnchor="margin" w:x="6955" w:y="3926"/>
        <w:rPr>
          <w:rStyle w:val="FakeCharacterStyle"/>
        </w:rPr>
      </w:pPr>
    </w:p>
    <w:p w14:paraId="022B3AB3" w14:textId="77777777" w:rsidR="00423E37" w:rsidRDefault="00000000">
      <w:pPr>
        <w:pStyle w:val="ParagraphStyle11"/>
        <w:framePr w:w="3406" w:h="335" w:hRule="exact" w:wrap="auto" w:vAnchor="page" w:hAnchor="margin" w:x="6983" w:y="3926"/>
        <w:rPr>
          <w:rStyle w:val="CharacterStyle5"/>
        </w:rPr>
      </w:pPr>
      <w:r>
        <w:rPr>
          <w:rStyle w:val="CharacterStyle5"/>
        </w:rPr>
        <w:t>Issue: 10</w:t>
      </w:r>
    </w:p>
    <w:p w14:paraId="4F77A936" w14:textId="77777777" w:rsidR="00423E37" w:rsidRDefault="00423E37">
      <w:pPr>
        <w:pStyle w:val="ParagraphStyle12"/>
        <w:framePr w:w="10341" w:h="350" w:hRule="exact" w:wrap="auto" w:vAnchor="page" w:hAnchor="margin" w:x="45" w:y="4277"/>
        <w:rPr>
          <w:rStyle w:val="FakeCharacterStyle"/>
        </w:rPr>
      </w:pPr>
    </w:p>
    <w:p w14:paraId="3CA361B3" w14:textId="77777777" w:rsidR="00423E37" w:rsidRDefault="00000000">
      <w:pPr>
        <w:pStyle w:val="ParagraphStyle13"/>
        <w:framePr w:w="10345" w:h="350" w:hRule="exact" w:wrap="auto" w:vAnchor="page" w:hAnchor="margin" w:x="43" w:y="4277"/>
        <w:rPr>
          <w:rStyle w:val="CharacterStyle6"/>
        </w:rPr>
      </w:pPr>
      <w:r>
        <w:rPr>
          <w:rStyle w:val="CharacterStyle6"/>
        </w:rPr>
        <w:t>ALWAYS READ THE LABEL AND FOLLOW INSTRUCTIONS</w:t>
      </w:r>
    </w:p>
    <w:p w14:paraId="62E7DBC7" w14:textId="77777777" w:rsidR="00423E37" w:rsidRDefault="00423E37">
      <w:pPr>
        <w:pStyle w:val="ParagraphStyle14"/>
        <w:framePr w:w="10341" w:h="551" w:hRule="exact" w:wrap="auto" w:vAnchor="page" w:hAnchor="margin" w:x="45" w:y="4627"/>
        <w:rPr>
          <w:rStyle w:val="FakeCharacterStyle"/>
        </w:rPr>
      </w:pPr>
    </w:p>
    <w:p w14:paraId="73E753A1" w14:textId="77777777" w:rsidR="00423E37" w:rsidRDefault="00000000">
      <w:pPr>
        <w:pStyle w:val="ParagraphStyle15"/>
        <w:framePr w:w="10345" w:h="536" w:hRule="exact" w:wrap="auto" w:vAnchor="page" w:hAnchor="margin" w:x="43" w:y="4627"/>
        <w:rPr>
          <w:rStyle w:val="CharacterStyle7"/>
        </w:rPr>
      </w:pPr>
      <w:r>
        <w:rPr>
          <w:rStyle w:val="CharacterStyle7"/>
        </w:rPr>
        <w:t>Dilute as directed, remove food residue before washing crockery and utensils then rinse and air dry, or apply the solution to surfaces by mopping or wiping for general cleaning.</w:t>
      </w:r>
    </w:p>
    <w:p w14:paraId="0C804EBD" w14:textId="77777777" w:rsidR="00423E37" w:rsidRDefault="00423E37">
      <w:pPr>
        <w:pStyle w:val="ParagraphStyle16"/>
        <w:framePr w:w="10416" w:h="736" w:hRule="exact" w:wrap="auto" w:vAnchor="page" w:hAnchor="margin" w:y="737"/>
        <w:rPr>
          <w:rStyle w:val="FakeCharacterStyle"/>
        </w:rPr>
      </w:pPr>
    </w:p>
    <w:p w14:paraId="315956E4" w14:textId="77777777" w:rsidR="00423E37" w:rsidRDefault="00000000">
      <w:pPr>
        <w:pStyle w:val="ParagraphStyle17"/>
        <w:framePr w:w="10360" w:h="702" w:hRule="exact" w:wrap="auto" w:vAnchor="page" w:hAnchor="margin" w:x="28" w:y="771"/>
        <w:rPr>
          <w:rStyle w:val="CharacterStyle8"/>
        </w:rPr>
      </w:pPr>
      <w:r>
        <w:rPr>
          <w:rStyle w:val="CharacterStyle8"/>
        </w:rPr>
        <w:t>COSHH RISK ASSESSMENT</w:t>
      </w:r>
    </w:p>
    <w:p w14:paraId="4B674570" w14:textId="77777777" w:rsidR="00423E37" w:rsidRDefault="00423E37">
      <w:pPr>
        <w:pStyle w:val="ParagraphStyle18"/>
        <w:framePr w:w="10341" w:h="374" w:hRule="exact" w:wrap="auto" w:vAnchor="page" w:hAnchor="margin" w:x="45" w:y="5178"/>
        <w:rPr>
          <w:rStyle w:val="FakeCharacterStyle"/>
        </w:rPr>
      </w:pPr>
    </w:p>
    <w:p w14:paraId="53DFC702" w14:textId="77777777" w:rsidR="00423E37" w:rsidRDefault="00000000">
      <w:pPr>
        <w:pStyle w:val="ParagraphStyle19"/>
        <w:framePr w:w="10345" w:h="359" w:hRule="exact" w:wrap="auto" w:vAnchor="page" w:hAnchor="margin" w:x="43" w:y="5193"/>
        <w:rPr>
          <w:rStyle w:val="CharacterStyle9"/>
        </w:rPr>
      </w:pPr>
      <w:r>
        <w:rPr>
          <w:rStyle w:val="CharacterStyle9"/>
        </w:rPr>
        <w:t>CLP Classification</w:t>
      </w:r>
    </w:p>
    <w:p w14:paraId="4AE27217" w14:textId="77777777" w:rsidR="00423E37" w:rsidRDefault="00423E37">
      <w:pPr>
        <w:pStyle w:val="ParagraphStyle4"/>
        <w:framePr w:w="3387" w:h="551" w:hRule="exact" w:wrap="auto" w:vAnchor="page" w:hAnchor="margin" w:x="45" w:y="5552"/>
        <w:rPr>
          <w:rStyle w:val="FakeCharacterStyle"/>
        </w:rPr>
      </w:pPr>
    </w:p>
    <w:p w14:paraId="6C3FB871" w14:textId="77777777" w:rsidR="00423E37" w:rsidRDefault="00000000">
      <w:pPr>
        <w:pStyle w:val="ParagraphStyle5"/>
        <w:framePr w:w="3391" w:h="536" w:hRule="exact" w:wrap="auto" w:vAnchor="page" w:hAnchor="margin" w:x="43" w:y="5552"/>
        <w:rPr>
          <w:rStyle w:val="CharacterStyle2"/>
        </w:rPr>
      </w:pPr>
      <w:r>
        <w:rPr>
          <w:rStyle w:val="CharacterStyle2"/>
        </w:rPr>
        <w:t>Hazard Statements</w:t>
      </w:r>
    </w:p>
    <w:p w14:paraId="6393A9F4" w14:textId="77777777" w:rsidR="00423E37" w:rsidRDefault="00423E37">
      <w:pPr>
        <w:pStyle w:val="ParagraphStyle6"/>
        <w:framePr w:w="6909" w:h="551" w:hRule="exact" w:wrap="auto" w:vAnchor="page" w:hAnchor="margin" w:x="3477" w:y="5552"/>
        <w:rPr>
          <w:rStyle w:val="FakeCharacterStyle"/>
        </w:rPr>
      </w:pPr>
    </w:p>
    <w:p w14:paraId="32EBECDA" w14:textId="77777777" w:rsidR="00423E37" w:rsidRDefault="00000000">
      <w:pPr>
        <w:pStyle w:val="ParagraphStyle7"/>
        <w:framePr w:w="6883" w:h="536" w:hRule="exact" w:wrap="auto" w:vAnchor="page" w:hAnchor="margin" w:x="3505" w:y="5552"/>
        <w:rPr>
          <w:rStyle w:val="CharacterStyle3"/>
        </w:rPr>
      </w:pPr>
      <w:r>
        <w:rPr>
          <w:rStyle w:val="CharacterStyle3"/>
        </w:rPr>
        <w:t>H315 Causes skin irritation. H319 Causes serious eye irritation. H412 Harmful to aquatic life with long lasting effects.</w:t>
      </w:r>
    </w:p>
    <w:p w14:paraId="1FEA40A9" w14:textId="77777777" w:rsidR="00423E37" w:rsidRDefault="00423E37">
      <w:pPr>
        <w:pStyle w:val="ParagraphStyle4"/>
        <w:framePr w:w="3388" w:h="374" w:hRule="exact" w:wrap="auto" w:vAnchor="page" w:hAnchor="margin" w:x="45" w:y="6103"/>
        <w:rPr>
          <w:rStyle w:val="FakeCharacterStyle"/>
        </w:rPr>
      </w:pPr>
    </w:p>
    <w:p w14:paraId="78BF6896" w14:textId="77777777" w:rsidR="00423E37" w:rsidRDefault="00000000">
      <w:pPr>
        <w:pStyle w:val="ParagraphStyle5"/>
        <w:framePr w:w="3392" w:h="359" w:hRule="exact" w:wrap="auto" w:vAnchor="page" w:hAnchor="margin" w:x="43" w:y="6103"/>
        <w:rPr>
          <w:rStyle w:val="CharacterStyle2"/>
        </w:rPr>
      </w:pPr>
      <w:r>
        <w:rPr>
          <w:rStyle w:val="CharacterStyle2"/>
        </w:rPr>
        <w:t>Intended Use</w:t>
      </w:r>
    </w:p>
    <w:p w14:paraId="621C307C" w14:textId="77777777" w:rsidR="00423E37" w:rsidRDefault="00423E37">
      <w:pPr>
        <w:pStyle w:val="ParagraphStyle6"/>
        <w:framePr w:w="6909" w:h="374" w:hRule="exact" w:wrap="auto" w:vAnchor="page" w:hAnchor="margin" w:x="3478" w:y="6103"/>
        <w:rPr>
          <w:rStyle w:val="FakeCharacterStyle"/>
        </w:rPr>
      </w:pPr>
    </w:p>
    <w:p w14:paraId="6E7CF7C2" w14:textId="77777777" w:rsidR="00423E37" w:rsidRDefault="00000000">
      <w:pPr>
        <w:pStyle w:val="ParagraphStyle7"/>
        <w:framePr w:w="6883" w:h="359" w:hRule="exact" w:wrap="auto" w:vAnchor="page" w:hAnchor="margin" w:x="3506" w:y="6103"/>
        <w:rPr>
          <w:rStyle w:val="CharacterStyle3"/>
        </w:rPr>
      </w:pPr>
      <w:r>
        <w:rPr>
          <w:rStyle w:val="CharacterStyle3"/>
        </w:rPr>
        <w:t>Washing up and geneal cleaning</w:t>
      </w:r>
    </w:p>
    <w:p w14:paraId="4B39D133" w14:textId="77777777" w:rsidR="00423E37" w:rsidRDefault="00423E37">
      <w:pPr>
        <w:pStyle w:val="ParagraphStyle20"/>
        <w:framePr w:w="1694" w:h="1630" w:hRule="exact" w:wrap="auto" w:vAnchor="page" w:hAnchor="margin" w:x="45" w:y="6476"/>
        <w:rPr>
          <w:rStyle w:val="FakeCharacterStyle"/>
        </w:rPr>
      </w:pPr>
    </w:p>
    <w:p w14:paraId="041B77F5" w14:textId="77777777" w:rsidR="00423E37" w:rsidRDefault="00423E37">
      <w:pPr>
        <w:pStyle w:val="ParagraphStyle21"/>
        <w:framePr w:w="1668" w:h="1615" w:hRule="exact" w:wrap="auto" w:vAnchor="page" w:hAnchor="margin" w:x="43" w:y="6476"/>
        <w:rPr>
          <w:rStyle w:val="CharacterStyle10"/>
        </w:rPr>
      </w:pPr>
    </w:p>
    <w:p w14:paraId="2CD5B118" w14:textId="77777777" w:rsidR="00423E37" w:rsidRDefault="00423E37">
      <w:pPr>
        <w:pStyle w:val="ParagraphStyle22"/>
        <w:framePr w:w="1739" w:h="1630" w:hRule="exact" w:wrap="auto" w:vAnchor="page" w:hAnchor="margin" w:x="1739" w:y="6476"/>
        <w:rPr>
          <w:rStyle w:val="FakeCharacterStyle"/>
        </w:rPr>
      </w:pPr>
    </w:p>
    <w:p w14:paraId="1CF7BD50" w14:textId="77777777" w:rsidR="00423E37" w:rsidRDefault="00423E37">
      <w:pPr>
        <w:pStyle w:val="ParagraphStyle23"/>
        <w:framePr w:w="1683" w:h="1615" w:hRule="exact" w:wrap="auto" w:vAnchor="page" w:hAnchor="margin" w:x="1767" w:y="6476"/>
        <w:rPr>
          <w:rStyle w:val="CharacterStyle11"/>
        </w:rPr>
      </w:pPr>
    </w:p>
    <w:p w14:paraId="67266680" w14:textId="77777777" w:rsidR="00423E37" w:rsidRDefault="00423E37">
      <w:pPr>
        <w:pStyle w:val="ParagraphStyle22"/>
        <w:framePr w:w="1739" w:h="1630" w:hRule="exact" w:wrap="auto" w:vAnchor="page" w:hAnchor="margin" w:x="3477" w:y="6476"/>
        <w:rPr>
          <w:rStyle w:val="FakeCharacterStyle"/>
        </w:rPr>
      </w:pPr>
    </w:p>
    <w:p w14:paraId="47371E6E" w14:textId="77777777" w:rsidR="00423E37" w:rsidRDefault="00423E37">
      <w:pPr>
        <w:pStyle w:val="ParagraphStyle23"/>
        <w:framePr w:w="1683" w:h="1615" w:hRule="exact" w:wrap="auto" w:vAnchor="page" w:hAnchor="margin" w:x="3505" w:y="6476"/>
        <w:rPr>
          <w:rStyle w:val="CharacterStyle11"/>
        </w:rPr>
      </w:pPr>
    </w:p>
    <w:p w14:paraId="28974B50" w14:textId="77777777" w:rsidR="00423E37" w:rsidRDefault="00423E37">
      <w:pPr>
        <w:pStyle w:val="ParagraphStyle24"/>
        <w:framePr w:w="1740" w:h="1620" w:hRule="exact" w:wrap="auto" w:vAnchor="page" w:hAnchor="margin" w:x="5220" w:y="6480"/>
        <w:rPr>
          <w:rStyle w:val="FakeCharacterStyle"/>
        </w:rPr>
      </w:pPr>
    </w:p>
    <w:p w14:paraId="4F30FE60" w14:textId="77777777" w:rsidR="00423E37" w:rsidRDefault="00000000">
      <w:pPr>
        <w:pStyle w:val="ParagraphStyle25"/>
        <w:framePr w:w="1134" w:h="1134" w:hRule="exact" w:wrap="auto" w:vAnchor="page" w:hAnchor="margin" w:x="5518" w:y="6476"/>
        <w:rPr>
          <w:rStyle w:val="FakeCharacterStyle"/>
        </w:rPr>
      </w:pPr>
      <w:r>
        <w:rPr>
          <w:noProof/>
        </w:rPr>
        <w:drawing>
          <wp:inline distT="0" distB="0" distL="0" distR="0" wp14:anchorId="6AC8EDE8" wp14:editId="395BBA58">
            <wp:extent cx="718820" cy="7188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a:fillRect/>
                    </a:stretch>
                  </pic:blipFill>
                  <pic:spPr>
                    <a:xfrm>
                      <a:off x="0" y="0"/>
                      <a:ext cx="718820" cy="718820"/>
                    </a:xfrm>
                    <a:prstGeom prst="rect">
                      <a:avLst/>
                    </a:prstGeom>
                    <a:noFill/>
                  </pic:spPr>
                </pic:pic>
              </a:graphicData>
            </a:graphic>
          </wp:inline>
        </w:drawing>
      </w:r>
    </w:p>
    <w:p w14:paraId="259B7933" w14:textId="77777777" w:rsidR="00423E37" w:rsidRDefault="00000000">
      <w:pPr>
        <w:pStyle w:val="ParagraphStyle26"/>
        <w:framePr w:w="1683" w:h="440" w:hRule="exact" w:wrap="auto" w:vAnchor="page" w:hAnchor="margin" w:x="5244" w:y="7610"/>
        <w:rPr>
          <w:rStyle w:val="CharacterStyle12"/>
        </w:rPr>
      </w:pPr>
      <w:r>
        <w:rPr>
          <w:rStyle w:val="CharacterStyle12"/>
        </w:rPr>
        <w:t>Health Hazard</w:t>
      </w:r>
    </w:p>
    <w:p w14:paraId="58856893" w14:textId="77777777" w:rsidR="00423E37" w:rsidRDefault="00423E37">
      <w:pPr>
        <w:pStyle w:val="ParagraphStyle22"/>
        <w:framePr w:w="1739" w:h="1630" w:hRule="exact" w:wrap="auto" w:vAnchor="page" w:hAnchor="margin" w:x="6954" w:y="6476"/>
        <w:rPr>
          <w:rStyle w:val="FakeCharacterStyle"/>
        </w:rPr>
      </w:pPr>
    </w:p>
    <w:p w14:paraId="1109C172" w14:textId="77777777" w:rsidR="00423E37" w:rsidRDefault="00423E37">
      <w:pPr>
        <w:pStyle w:val="ParagraphStyle23"/>
        <w:framePr w:w="1683" w:h="1615" w:hRule="exact" w:wrap="auto" w:vAnchor="page" w:hAnchor="margin" w:x="6982" w:y="6476"/>
        <w:rPr>
          <w:rStyle w:val="CharacterStyle11"/>
        </w:rPr>
      </w:pPr>
    </w:p>
    <w:p w14:paraId="3E4EF76C" w14:textId="77777777" w:rsidR="00423E37" w:rsidRDefault="00423E37">
      <w:pPr>
        <w:pStyle w:val="ParagraphStyle27"/>
        <w:framePr w:w="1694" w:h="1630" w:hRule="exact" w:wrap="auto" w:vAnchor="page" w:hAnchor="margin" w:x="8693" w:y="6476"/>
        <w:rPr>
          <w:rStyle w:val="FakeCharacterStyle"/>
        </w:rPr>
      </w:pPr>
    </w:p>
    <w:p w14:paraId="7676CF3C" w14:textId="77777777" w:rsidR="00423E37" w:rsidRDefault="00423E37">
      <w:pPr>
        <w:pStyle w:val="ParagraphStyle28"/>
        <w:framePr w:w="1668" w:h="1615" w:hRule="exact" w:wrap="auto" w:vAnchor="page" w:hAnchor="margin" w:x="8721" w:y="6476"/>
        <w:rPr>
          <w:rStyle w:val="CharacterStyle13"/>
        </w:rPr>
      </w:pPr>
    </w:p>
    <w:p w14:paraId="46F92B4E" w14:textId="77777777" w:rsidR="00423E37" w:rsidRDefault="00423E37">
      <w:pPr>
        <w:pStyle w:val="ParagraphStyle29"/>
        <w:framePr w:w="5606" w:h="566" w:hRule="exact" w:wrap="auto" w:vAnchor="page" w:hAnchor="margin" w:x="45" w:y="8107"/>
        <w:rPr>
          <w:rStyle w:val="FakeCharacterStyle"/>
        </w:rPr>
      </w:pPr>
    </w:p>
    <w:p w14:paraId="5FFF2893" w14:textId="77777777" w:rsidR="00423E37" w:rsidRDefault="00000000">
      <w:pPr>
        <w:pStyle w:val="ParagraphStyle30"/>
        <w:framePr w:w="5610" w:h="536" w:hRule="exact" w:wrap="auto" w:vAnchor="page" w:hAnchor="margin" w:x="43" w:y="8122"/>
        <w:rPr>
          <w:rStyle w:val="CharacterStyle14"/>
        </w:rPr>
      </w:pPr>
      <w:r>
        <w:rPr>
          <w:rStyle w:val="CharacterStyle14"/>
        </w:rPr>
        <w:t>Precautions Necessary</w:t>
      </w:r>
    </w:p>
    <w:p w14:paraId="5AC4760E" w14:textId="77777777" w:rsidR="00423E37" w:rsidRDefault="00423E37">
      <w:pPr>
        <w:pStyle w:val="ParagraphStyle31"/>
        <w:framePr w:w="3051" w:h="566" w:hRule="exact" w:wrap="auto" w:vAnchor="page" w:hAnchor="margin" w:x="5696" w:y="8107"/>
        <w:rPr>
          <w:rStyle w:val="FakeCharacterStyle"/>
        </w:rPr>
      </w:pPr>
    </w:p>
    <w:p w14:paraId="3DF1CB15" w14:textId="77777777" w:rsidR="00423E37" w:rsidRDefault="00000000">
      <w:pPr>
        <w:pStyle w:val="ParagraphStyle32"/>
        <w:framePr w:w="3025" w:h="536" w:hRule="exact" w:wrap="auto" w:vAnchor="page" w:hAnchor="margin" w:x="5724" w:y="8122"/>
        <w:rPr>
          <w:rStyle w:val="CharacterStyle15"/>
        </w:rPr>
      </w:pPr>
      <w:r>
        <w:rPr>
          <w:rStyle w:val="CharacterStyle15"/>
        </w:rPr>
        <w:t>Further Action (If Applicable)</w:t>
      </w:r>
    </w:p>
    <w:p w14:paraId="0008AFDC" w14:textId="77777777" w:rsidR="00423E37" w:rsidRDefault="00423E37">
      <w:pPr>
        <w:pStyle w:val="ParagraphStyle33"/>
        <w:framePr w:w="1595" w:h="566" w:hRule="exact" w:wrap="auto" w:vAnchor="page" w:hAnchor="margin" w:x="8792" w:y="8107"/>
        <w:rPr>
          <w:rStyle w:val="FakeCharacterStyle"/>
        </w:rPr>
      </w:pPr>
    </w:p>
    <w:p w14:paraId="684F4C7B" w14:textId="77777777" w:rsidR="00423E37" w:rsidRDefault="00000000">
      <w:pPr>
        <w:pStyle w:val="ParagraphStyle34"/>
        <w:framePr w:w="1569" w:h="536" w:hRule="exact" w:wrap="auto" w:vAnchor="page" w:hAnchor="margin" w:x="8820" w:y="8122"/>
        <w:rPr>
          <w:rStyle w:val="CharacterStyle16"/>
        </w:rPr>
      </w:pPr>
      <w:r>
        <w:rPr>
          <w:rStyle w:val="CharacterStyle16"/>
        </w:rPr>
        <w:t>Actioned &amp; Satisfactory</w:t>
      </w:r>
    </w:p>
    <w:p w14:paraId="4536086A" w14:textId="77777777" w:rsidR="00423E37" w:rsidRDefault="00423E37">
      <w:pPr>
        <w:pStyle w:val="ParagraphStyle35"/>
        <w:framePr w:w="1391" w:h="2590" w:hRule="exact" w:wrap="auto" w:vAnchor="page" w:hAnchor="margin" w:x="45" w:y="11828"/>
        <w:rPr>
          <w:rStyle w:val="FakeCharacterStyle"/>
        </w:rPr>
      </w:pPr>
    </w:p>
    <w:p w14:paraId="44EDAA0B" w14:textId="77777777" w:rsidR="00423E37" w:rsidRDefault="00000000">
      <w:pPr>
        <w:pStyle w:val="ParagraphStyle36"/>
        <w:framePr w:w="1395" w:h="2560" w:hRule="exact" w:wrap="auto" w:vAnchor="page" w:hAnchor="margin" w:x="43" w:y="11843"/>
        <w:rPr>
          <w:rStyle w:val="CharacterStyle17"/>
        </w:rPr>
      </w:pPr>
      <w:r>
        <w:rPr>
          <w:rStyle w:val="CharacterStyle17"/>
        </w:rPr>
        <w:t>Spillage</w:t>
      </w:r>
    </w:p>
    <w:p w14:paraId="6CA1322C" w14:textId="77777777" w:rsidR="00423E37" w:rsidRDefault="00423E37">
      <w:pPr>
        <w:pStyle w:val="ParagraphStyle37"/>
        <w:framePr w:w="4169" w:h="2590" w:hRule="exact" w:wrap="auto" w:vAnchor="page" w:hAnchor="margin" w:x="1481" w:y="11828"/>
        <w:rPr>
          <w:rStyle w:val="FakeCharacterStyle"/>
        </w:rPr>
      </w:pPr>
    </w:p>
    <w:p w14:paraId="7F0EBB71" w14:textId="77777777" w:rsidR="00423E37" w:rsidRDefault="00000000">
      <w:pPr>
        <w:pStyle w:val="ParagraphStyle38"/>
        <w:framePr w:w="4143" w:h="2560" w:hRule="exact" w:wrap="auto" w:vAnchor="page" w:hAnchor="margin" w:x="1509" w:y="11843"/>
        <w:rPr>
          <w:rStyle w:val="CharacterStyle18"/>
        </w:rPr>
      </w:pPr>
      <w:r>
        <w:rPr>
          <w:rStyle w:val="CharacterStyle18"/>
        </w:rPr>
        <w:t>Methods and material for cleaning up</w:t>
      </w:r>
      <w:r>
        <w:rPr>
          <w:rStyle w:val="CharacterStyle18"/>
        </w:rPr>
        <w:br/>
      </w:r>
      <w:r>
        <w:rPr>
          <w:rStyle w:val="CharacterStyle18"/>
        </w:rPr>
        <w:br/>
        <w:t>Small Spillages: Flush away spillage with plenty of water to drain.</w:t>
      </w:r>
      <w:r>
        <w:rPr>
          <w:rStyle w:val="CharacterStyle18"/>
        </w:rPr>
        <w:br/>
      </w:r>
      <w:r>
        <w:rPr>
          <w:rStyle w:val="CharacterStyle18"/>
        </w:rPr>
        <w:br/>
        <w:t>Large Spillages: Contain and absorb spillage with sand, earth or other non-combustible material. Collect and place in suitable waste disposal containers and seal securely.</w:t>
      </w:r>
    </w:p>
    <w:p w14:paraId="7339C8D2" w14:textId="77777777" w:rsidR="00423E37" w:rsidRDefault="00423E37">
      <w:pPr>
        <w:pStyle w:val="ParagraphStyle37"/>
        <w:framePr w:w="3051" w:h="2590" w:hRule="exact" w:wrap="auto" w:vAnchor="page" w:hAnchor="margin" w:x="5696" w:y="11828"/>
        <w:rPr>
          <w:rStyle w:val="FakeCharacterStyle"/>
        </w:rPr>
      </w:pPr>
    </w:p>
    <w:p w14:paraId="0ADA1A5A" w14:textId="77777777" w:rsidR="00423E37" w:rsidRDefault="00423E37">
      <w:pPr>
        <w:pStyle w:val="ParagraphStyle38"/>
        <w:framePr w:w="3025" w:h="2560" w:hRule="exact" w:wrap="auto" w:vAnchor="page" w:hAnchor="margin" w:x="5724" w:y="11843"/>
        <w:rPr>
          <w:rStyle w:val="CharacterStyle18"/>
        </w:rPr>
      </w:pPr>
    </w:p>
    <w:p w14:paraId="6C319E1F" w14:textId="77777777" w:rsidR="00423E37" w:rsidRDefault="00423E37">
      <w:pPr>
        <w:pStyle w:val="ParagraphStyle39"/>
        <w:framePr w:w="775" w:h="2590" w:hRule="exact" w:wrap="auto" w:vAnchor="page" w:hAnchor="margin" w:x="8792" w:y="11828"/>
        <w:rPr>
          <w:rStyle w:val="FakeCharacterStyle"/>
        </w:rPr>
      </w:pPr>
    </w:p>
    <w:p w14:paraId="468C0AA4" w14:textId="77777777" w:rsidR="00423E37" w:rsidRDefault="00000000">
      <w:pPr>
        <w:pStyle w:val="ParagraphStyle40"/>
        <w:framePr w:w="749" w:h="2560" w:hRule="exact" w:wrap="auto" w:vAnchor="page" w:hAnchor="margin" w:x="8820" w:y="11843"/>
        <w:rPr>
          <w:rStyle w:val="CharacterStyle19"/>
        </w:rPr>
      </w:pPr>
      <w:r>
        <w:rPr>
          <w:rStyle w:val="CharacterStyle19"/>
        </w:rPr>
        <w:t>☐ Yes</w:t>
      </w:r>
    </w:p>
    <w:p w14:paraId="05810754" w14:textId="77777777" w:rsidR="00423E37" w:rsidRDefault="00423E37">
      <w:pPr>
        <w:pStyle w:val="ParagraphStyle39"/>
        <w:framePr w:w="775" w:h="2590" w:hRule="exact" w:wrap="auto" w:vAnchor="page" w:hAnchor="margin" w:x="9612" w:y="11828"/>
        <w:rPr>
          <w:rStyle w:val="FakeCharacterStyle"/>
        </w:rPr>
      </w:pPr>
    </w:p>
    <w:p w14:paraId="4202DB83" w14:textId="77777777" w:rsidR="00423E37" w:rsidRDefault="00000000">
      <w:pPr>
        <w:pStyle w:val="ParagraphStyle40"/>
        <w:framePr w:w="749" w:h="2560" w:hRule="exact" w:wrap="auto" w:vAnchor="page" w:hAnchor="margin" w:x="9640" w:y="11843"/>
        <w:rPr>
          <w:rStyle w:val="CharacterStyle19"/>
        </w:rPr>
      </w:pPr>
      <w:r>
        <w:rPr>
          <w:rStyle w:val="CharacterStyle19"/>
        </w:rPr>
        <w:t>☐ No</w:t>
      </w:r>
    </w:p>
    <w:p w14:paraId="02ABFAB3" w14:textId="77777777" w:rsidR="00423E37" w:rsidRDefault="00423E37">
      <w:pPr>
        <w:pStyle w:val="ParagraphStyle35"/>
        <w:framePr w:w="1391" w:h="1325" w:hRule="exact" w:wrap="auto" w:vAnchor="page" w:hAnchor="margin" w:x="45" w:y="8673"/>
        <w:rPr>
          <w:rStyle w:val="FakeCharacterStyle"/>
        </w:rPr>
      </w:pPr>
    </w:p>
    <w:p w14:paraId="1ABD4ACB" w14:textId="77777777" w:rsidR="00423E37" w:rsidRDefault="00000000">
      <w:pPr>
        <w:pStyle w:val="ParagraphStyle36"/>
        <w:framePr w:w="1395" w:h="1295" w:hRule="exact" w:wrap="auto" w:vAnchor="page" w:hAnchor="margin" w:x="43" w:y="8688"/>
        <w:rPr>
          <w:rStyle w:val="CharacterStyle17"/>
        </w:rPr>
      </w:pPr>
      <w:r>
        <w:rPr>
          <w:rStyle w:val="CharacterStyle17"/>
        </w:rPr>
        <w:t>Usage</w:t>
      </w:r>
    </w:p>
    <w:p w14:paraId="6AEB1634" w14:textId="77777777" w:rsidR="00423E37" w:rsidRDefault="00423E37">
      <w:pPr>
        <w:pStyle w:val="ParagraphStyle37"/>
        <w:framePr w:w="4169" w:h="1325" w:hRule="exact" w:wrap="auto" w:vAnchor="page" w:hAnchor="margin" w:x="1481" w:y="8673"/>
        <w:rPr>
          <w:rStyle w:val="FakeCharacterStyle"/>
        </w:rPr>
      </w:pPr>
    </w:p>
    <w:p w14:paraId="57BFAC2B" w14:textId="77777777" w:rsidR="00423E37" w:rsidRDefault="00000000">
      <w:pPr>
        <w:pStyle w:val="ParagraphStyle38"/>
        <w:framePr w:w="4143" w:h="1295" w:hRule="exact" w:wrap="auto" w:vAnchor="page" w:hAnchor="margin" w:x="1509" w:y="8688"/>
        <w:rPr>
          <w:rStyle w:val="CharacterStyle18"/>
        </w:rPr>
      </w:pPr>
      <w:r>
        <w:rPr>
          <w:rStyle w:val="CharacterStyle18"/>
        </w:rPr>
        <w:t>Recommendation - For handling undiluted product: Wear protective clothing, gloves, eye and face protection.                                                Advices on general occupational hygiene - Avoid contact with skin, eyes and clothes.</w:t>
      </w:r>
    </w:p>
    <w:p w14:paraId="6F3CE162" w14:textId="77777777" w:rsidR="00423E37" w:rsidRDefault="00423E37">
      <w:pPr>
        <w:pStyle w:val="ParagraphStyle37"/>
        <w:framePr w:w="3051" w:h="1325" w:hRule="exact" w:wrap="auto" w:vAnchor="page" w:hAnchor="margin" w:x="5696" w:y="8673"/>
        <w:rPr>
          <w:rStyle w:val="FakeCharacterStyle"/>
        </w:rPr>
      </w:pPr>
    </w:p>
    <w:p w14:paraId="0D9F5ECC" w14:textId="77777777" w:rsidR="00423E37" w:rsidRDefault="00423E37">
      <w:pPr>
        <w:pStyle w:val="ParagraphStyle38"/>
        <w:framePr w:w="3025" w:h="1295" w:hRule="exact" w:wrap="auto" w:vAnchor="page" w:hAnchor="margin" w:x="5724" w:y="8688"/>
        <w:rPr>
          <w:rStyle w:val="CharacterStyle18"/>
        </w:rPr>
      </w:pPr>
    </w:p>
    <w:p w14:paraId="360464B1" w14:textId="77777777" w:rsidR="00423E37" w:rsidRDefault="00423E37">
      <w:pPr>
        <w:pStyle w:val="ParagraphStyle39"/>
        <w:framePr w:w="775" w:h="1325" w:hRule="exact" w:wrap="auto" w:vAnchor="page" w:hAnchor="margin" w:x="8792" w:y="8673"/>
        <w:rPr>
          <w:rStyle w:val="FakeCharacterStyle"/>
        </w:rPr>
      </w:pPr>
    </w:p>
    <w:p w14:paraId="6197B70F" w14:textId="77777777" w:rsidR="00423E37" w:rsidRDefault="00000000">
      <w:pPr>
        <w:pStyle w:val="ParagraphStyle40"/>
        <w:framePr w:w="749" w:h="1295" w:hRule="exact" w:wrap="auto" w:vAnchor="page" w:hAnchor="margin" w:x="8820" w:y="8688"/>
        <w:rPr>
          <w:rStyle w:val="CharacterStyle19"/>
        </w:rPr>
      </w:pPr>
      <w:r>
        <w:rPr>
          <w:rStyle w:val="CharacterStyle19"/>
        </w:rPr>
        <w:t>☐ Yes</w:t>
      </w:r>
    </w:p>
    <w:p w14:paraId="1456B5B6" w14:textId="77777777" w:rsidR="00423E37" w:rsidRDefault="00423E37">
      <w:pPr>
        <w:pStyle w:val="ParagraphStyle39"/>
        <w:framePr w:w="775" w:h="1325" w:hRule="exact" w:wrap="auto" w:vAnchor="page" w:hAnchor="margin" w:x="9612" w:y="8673"/>
        <w:rPr>
          <w:rStyle w:val="FakeCharacterStyle"/>
        </w:rPr>
      </w:pPr>
    </w:p>
    <w:p w14:paraId="5D85B2E0" w14:textId="77777777" w:rsidR="00423E37" w:rsidRDefault="00000000">
      <w:pPr>
        <w:pStyle w:val="ParagraphStyle40"/>
        <w:framePr w:w="749" w:h="1295" w:hRule="exact" w:wrap="auto" w:vAnchor="page" w:hAnchor="margin" w:x="9640" w:y="8688"/>
        <w:rPr>
          <w:rStyle w:val="CharacterStyle19"/>
        </w:rPr>
      </w:pPr>
      <w:r>
        <w:rPr>
          <w:rStyle w:val="CharacterStyle19"/>
        </w:rPr>
        <w:t>☐ No</w:t>
      </w:r>
    </w:p>
    <w:p w14:paraId="6D2C1835" w14:textId="77777777" w:rsidR="00423E37" w:rsidRDefault="00423E37">
      <w:pPr>
        <w:pStyle w:val="ParagraphStyle35"/>
        <w:framePr w:w="1391" w:h="1831" w:hRule="exact" w:wrap="auto" w:vAnchor="page" w:hAnchor="margin" w:x="45" w:y="9998"/>
        <w:rPr>
          <w:rStyle w:val="FakeCharacterStyle"/>
        </w:rPr>
      </w:pPr>
    </w:p>
    <w:p w14:paraId="4FA9AB7B" w14:textId="77777777" w:rsidR="00423E37" w:rsidRDefault="00000000">
      <w:pPr>
        <w:pStyle w:val="ParagraphStyle36"/>
        <w:framePr w:w="1395" w:h="1801" w:hRule="exact" w:wrap="auto" w:vAnchor="page" w:hAnchor="margin" w:x="43" w:y="10013"/>
        <w:rPr>
          <w:rStyle w:val="CharacterStyle17"/>
        </w:rPr>
      </w:pPr>
      <w:r>
        <w:rPr>
          <w:rStyle w:val="CharacterStyle17"/>
        </w:rPr>
        <w:t>Storage</w:t>
      </w:r>
    </w:p>
    <w:p w14:paraId="3B245BD6" w14:textId="77777777" w:rsidR="00423E37" w:rsidRDefault="00423E37">
      <w:pPr>
        <w:pStyle w:val="ParagraphStyle37"/>
        <w:framePr w:w="4169" w:h="1831" w:hRule="exact" w:wrap="auto" w:vAnchor="page" w:hAnchor="margin" w:x="1481" w:y="9998"/>
        <w:rPr>
          <w:rStyle w:val="FakeCharacterStyle"/>
        </w:rPr>
      </w:pPr>
    </w:p>
    <w:p w14:paraId="7CE3E586" w14:textId="77777777" w:rsidR="00423E37" w:rsidRDefault="00000000">
      <w:pPr>
        <w:pStyle w:val="ParagraphStyle38"/>
        <w:framePr w:w="4143" w:h="1801" w:hRule="exact" w:wrap="auto" w:vAnchor="page" w:hAnchor="margin" w:x="1509" w:y="10013"/>
        <w:rPr>
          <w:rStyle w:val="CharacterStyle18"/>
        </w:rPr>
      </w:pPr>
      <w:r>
        <w:rPr>
          <w:rStyle w:val="CharacterStyle18"/>
        </w:rPr>
        <w:t>Keep/store only in original container.</w:t>
      </w:r>
      <w:r>
        <w:rPr>
          <w:rStyle w:val="CharacterStyle18"/>
        </w:rPr>
        <w:br/>
      </w:r>
      <w:r>
        <w:rPr>
          <w:rStyle w:val="CharacterStyle18"/>
        </w:rPr>
        <w:br/>
        <w:t>Keep container tightly closed in a cool, well-ventilated place.</w:t>
      </w:r>
      <w:r>
        <w:rPr>
          <w:rStyle w:val="CharacterStyle18"/>
        </w:rPr>
        <w:br/>
      </w:r>
      <w:r>
        <w:rPr>
          <w:rStyle w:val="CharacterStyle18"/>
        </w:rPr>
        <w:br/>
        <w:t>Store away from the following materials: Oxidising materials</w:t>
      </w:r>
    </w:p>
    <w:p w14:paraId="4DE93C24" w14:textId="77777777" w:rsidR="00423E37" w:rsidRDefault="00423E37">
      <w:pPr>
        <w:pStyle w:val="ParagraphStyle37"/>
        <w:framePr w:w="3051" w:h="1831" w:hRule="exact" w:wrap="auto" w:vAnchor="page" w:hAnchor="margin" w:x="5696" w:y="9998"/>
        <w:rPr>
          <w:rStyle w:val="FakeCharacterStyle"/>
        </w:rPr>
      </w:pPr>
    </w:p>
    <w:p w14:paraId="07B511AA" w14:textId="77777777" w:rsidR="00423E37" w:rsidRDefault="00423E37">
      <w:pPr>
        <w:pStyle w:val="ParagraphStyle38"/>
        <w:framePr w:w="3025" w:h="1801" w:hRule="exact" w:wrap="auto" w:vAnchor="page" w:hAnchor="margin" w:x="5724" w:y="10013"/>
        <w:rPr>
          <w:rStyle w:val="CharacterStyle18"/>
        </w:rPr>
      </w:pPr>
    </w:p>
    <w:p w14:paraId="48735F67" w14:textId="77777777" w:rsidR="00423E37" w:rsidRDefault="00423E37">
      <w:pPr>
        <w:pStyle w:val="ParagraphStyle39"/>
        <w:framePr w:w="775" w:h="1831" w:hRule="exact" w:wrap="auto" w:vAnchor="page" w:hAnchor="margin" w:x="8792" w:y="9998"/>
        <w:rPr>
          <w:rStyle w:val="FakeCharacterStyle"/>
        </w:rPr>
      </w:pPr>
    </w:p>
    <w:p w14:paraId="0D1FD88C" w14:textId="77777777" w:rsidR="00423E37" w:rsidRDefault="00000000">
      <w:pPr>
        <w:pStyle w:val="ParagraphStyle40"/>
        <w:framePr w:w="749" w:h="1801" w:hRule="exact" w:wrap="auto" w:vAnchor="page" w:hAnchor="margin" w:x="8820" w:y="10013"/>
        <w:rPr>
          <w:rStyle w:val="CharacterStyle19"/>
        </w:rPr>
      </w:pPr>
      <w:r>
        <w:rPr>
          <w:rStyle w:val="CharacterStyle19"/>
        </w:rPr>
        <w:t>☐ Yes</w:t>
      </w:r>
    </w:p>
    <w:p w14:paraId="19C33C71" w14:textId="77777777" w:rsidR="00423E37" w:rsidRDefault="00423E37">
      <w:pPr>
        <w:pStyle w:val="ParagraphStyle39"/>
        <w:framePr w:w="775" w:h="1831" w:hRule="exact" w:wrap="auto" w:vAnchor="page" w:hAnchor="margin" w:x="9612" w:y="9998"/>
        <w:rPr>
          <w:rStyle w:val="FakeCharacterStyle"/>
        </w:rPr>
      </w:pPr>
    </w:p>
    <w:p w14:paraId="71F27CC3" w14:textId="77777777" w:rsidR="00423E37" w:rsidRDefault="00000000">
      <w:pPr>
        <w:pStyle w:val="ParagraphStyle40"/>
        <w:framePr w:w="749" w:h="1801" w:hRule="exact" w:wrap="auto" w:vAnchor="page" w:hAnchor="margin" w:x="9640" w:y="10013"/>
        <w:rPr>
          <w:rStyle w:val="CharacterStyle19"/>
        </w:rPr>
      </w:pPr>
      <w:r>
        <w:rPr>
          <w:rStyle w:val="CharacterStyle19"/>
        </w:rPr>
        <w:t>☐ No</w:t>
      </w:r>
    </w:p>
    <w:p w14:paraId="7EA92A24" w14:textId="77777777" w:rsidR="00423E37" w:rsidRDefault="00423E37">
      <w:pPr>
        <w:sectPr w:rsidR="00423E37">
          <w:pgSz w:w="11908" w:h="16833"/>
          <w:pgMar w:top="737" w:right="737" w:bottom="737" w:left="737" w:header="708" w:footer="708" w:gutter="0"/>
          <w:cols w:space="720"/>
        </w:sectPr>
      </w:pPr>
    </w:p>
    <w:p w14:paraId="3AC29719" w14:textId="77777777" w:rsidR="00423E37" w:rsidRDefault="00423E37">
      <w:pPr>
        <w:pStyle w:val="ParagraphStyle29"/>
        <w:framePr w:w="10341" w:h="316" w:hRule="exact" w:wrap="auto" w:vAnchor="page" w:hAnchor="margin" w:x="45" w:y="2568"/>
        <w:rPr>
          <w:rStyle w:val="FakeCharacterStyle"/>
        </w:rPr>
      </w:pPr>
    </w:p>
    <w:p w14:paraId="562B62D6" w14:textId="77777777" w:rsidR="00423E37" w:rsidRDefault="00000000">
      <w:pPr>
        <w:pStyle w:val="ParagraphStyle30"/>
        <w:framePr w:w="10345" w:h="286" w:hRule="exact" w:wrap="auto" w:vAnchor="page" w:hAnchor="margin" w:x="43" w:y="2583"/>
        <w:rPr>
          <w:rStyle w:val="CharacterStyle14"/>
        </w:rPr>
      </w:pPr>
      <w:r>
        <w:rPr>
          <w:rStyle w:val="CharacterStyle14"/>
        </w:rPr>
        <w:t>First Aid Measures</w:t>
      </w:r>
    </w:p>
    <w:p w14:paraId="597B93E4" w14:textId="77777777" w:rsidR="00423E37" w:rsidRDefault="00423E37">
      <w:pPr>
        <w:pStyle w:val="ParagraphStyle4"/>
        <w:framePr w:w="2365" w:h="551" w:hRule="exact" w:wrap="auto" w:vAnchor="page" w:hAnchor="margin" w:x="45" w:y="2884"/>
        <w:rPr>
          <w:rStyle w:val="FakeCharacterStyle"/>
        </w:rPr>
      </w:pPr>
    </w:p>
    <w:p w14:paraId="74E57E19" w14:textId="77777777" w:rsidR="00423E37" w:rsidRDefault="00000000">
      <w:pPr>
        <w:pStyle w:val="ParagraphStyle5"/>
        <w:framePr w:w="2369" w:h="536" w:hRule="exact" w:wrap="auto" w:vAnchor="page" w:hAnchor="margin" w:x="43" w:y="2884"/>
        <w:rPr>
          <w:rStyle w:val="CharacterStyle2"/>
        </w:rPr>
      </w:pPr>
      <w:r>
        <w:rPr>
          <w:rStyle w:val="CharacterStyle2"/>
        </w:rPr>
        <w:t>General First Aid Measures</w:t>
      </w:r>
    </w:p>
    <w:p w14:paraId="232370FB" w14:textId="77777777" w:rsidR="00423E37" w:rsidRDefault="00423E37">
      <w:pPr>
        <w:pStyle w:val="ParagraphStyle6"/>
        <w:framePr w:w="7931" w:h="551" w:hRule="exact" w:wrap="auto" w:vAnchor="page" w:hAnchor="margin" w:x="2455" w:y="2884"/>
        <w:rPr>
          <w:rStyle w:val="FakeCharacterStyle"/>
        </w:rPr>
      </w:pPr>
    </w:p>
    <w:p w14:paraId="21B2163E" w14:textId="77777777" w:rsidR="00423E37" w:rsidRDefault="00423E37">
      <w:pPr>
        <w:pStyle w:val="ParagraphStyle7"/>
        <w:framePr w:w="7905" w:h="536" w:hRule="exact" w:wrap="auto" w:vAnchor="page" w:hAnchor="margin" w:x="2483" w:y="2884"/>
        <w:rPr>
          <w:rStyle w:val="CharacterStyle3"/>
        </w:rPr>
      </w:pPr>
    </w:p>
    <w:p w14:paraId="480BFFD2" w14:textId="77777777" w:rsidR="00423E37" w:rsidRDefault="00423E37">
      <w:pPr>
        <w:pStyle w:val="ParagraphStyle4"/>
        <w:framePr w:w="2365" w:h="316" w:hRule="exact" w:wrap="auto" w:vAnchor="page" w:hAnchor="margin" w:x="45" w:y="3435"/>
        <w:rPr>
          <w:rStyle w:val="FakeCharacterStyle"/>
        </w:rPr>
      </w:pPr>
    </w:p>
    <w:p w14:paraId="0F61F714" w14:textId="77777777" w:rsidR="00423E37" w:rsidRDefault="00000000">
      <w:pPr>
        <w:pStyle w:val="ParagraphStyle5"/>
        <w:framePr w:w="2369" w:h="301" w:hRule="exact" w:wrap="auto" w:vAnchor="page" w:hAnchor="margin" w:x="43" w:y="3435"/>
        <w:rPr>
          <w:rStyle w:val="CharacterStyle2"/>
        </w:rPr>
      </w:pPr>
      <w:r>
        <w:rPr>
          <w:rStyle w:val="CharacterStyle2"/>
        </w:rPr>
        <w:t>After Skin Contact</w:t>
      </w:r>
    </w:p>
    <w:p w14:paraId="3C50814C" w14:textId="77777777" w:rsidR="00423E37" w:rsidRDefault="00423E37">
      <w:pPr>
        <w:pStyle w:val="ParagraphStyle6"/>
        <w:framePr w:w="7931" w:h="316" w:hRule="exact" w:wrap="auto" w:vAnchor="page" w:hAnchor="margin" w:x="2455" w:y="3435"/>
        <w:rPr>
          <w:rStyle w:val="FakeCharacterStyle"/>
        </w:rPr>
      </w:pPr>
    </w:p>
    <w:p w14:paraId="777D21F0" w14:textId="77777777" w:rsidR="00423E37" w:rsidRDefault="00000000">
      <w:pPr>
        <w:pStyle w:val="ParagraphStyle7"/>
        <w:framePr w:w="7905" w:h="301" w:hRule="exact" w:wrap="auto" w:vAnchor="page" w:hAnchor="margin" w:x="2483" w:y="3435"/>
        <w:rPr>
          <w:rStyle w:val="CharacterStyle3"/>
        </w:rPr>
      </w:pPr>
      <w:r>
        <w:rPr>
          <w:rStyle w:val="CharacterStyle3"/>
        </w:rPr>
        <w:t>Wash immediately with water.</w:t>
      </w:r>
    </w:p>
    <w:p w14:paraId="168BF285" w14:textId="77777777" w:rsidR="00423E37" w:rsidRDefault="00423E37">
      <w:pPr>
        <w:pStyle w:val="ParagraphStyle4"/>
        <w:framePr w:w="2365" w:h="804" w:hRule="exact" w:wrap="auto" w:vAnchor="page" w:hAnchor="margin" w:x="45" w:y="3752"/>
        <w:rPr>
          <w:rStyle w:val="FakeCharacterStyle"/>
        </w:rPr>
      </w:pPr>
    </w:p>
    <w:p w14:paraId="11E39563" w14:textId="77777777" w:rsidR="00423E37" w:rsidRDefault="00000000">
      <w:pPr>
        <w:pStyle w:val="ParagraphStyle5"/>
        <w:framePr w:w="2369" w:h="789" w:hRule="exact" w:wrap="auto" w:vAnchor="page" w:hAnchor="margin" w:x="43" w:y="3752"/>
        <w:rPr>
          <w:rStyle w:val="CharacterStyle2"/>
        </w:rPr>
      </w:pPr>
      <w:r>
        <w:rPr>
          <w:rStyle w:val="CharacterStyle2"/>
        </w:rPr>
        <w:t>After Inhalation</w:t>
      </w:r>
    </w:p>
    <w:p w14:paraId="62E6ABDD" w14:textId="77777777" w:rsidR="00423E37" w:rsidRDefault="00423E37">
      <w:pPr>
        <w:pStyle w:val="ParagraphStyle6"/>
        <w:framePr w:w="7931" w:h="804" w:hRule="exact" w:wrap="auto" w:vAnchor="page" w:hAnchor="margin" w:x="2455" w:y="3752"/>
        <w:rPr>
          <w:rStyle w:val="FakeCharacterStyle"/>
        </w:rPr>
      </w:pPr>
    </w:p>
    <w:p w14:paraId="465C2044" w14:textId="77777777" w:rsidR="00423E37" w:rsidRDefault="00000000">
      <w:pPr>
        <w:pStyle w:val="ParagraphStyle7"/>
        <w:framePr w:w="7905" w:h="789" w:hRule="exact" w:wrap="auto" w:vAnchor="page" w:hAnchor="margin" w:x="2483" w:y="3752"/>
        <w:rPr>
          <w:rStyle w:val="CharacterStyle3"/>
        </w:rPr>
      </w:pPr>
      <w:r>
        <w:rPr>
          <w:rStyle w:val="CharacterStyle3"/>
        </w:rPr>
        <w:t>Unlikely route of exposure as the product does not contain volatile substances. If spray/mist has been inhaled, proceed as follows. Move affected person to fresh air and keep warm and at rest in a position comfortable for breathing.</w:t>
      </w:r>
    </w:p>
    <w:p w14:paraId="574EA885" w14:textId="77777777" w:rsidR="00423E37" w:rsidRDefault="00423E37">
      <w:pPr>
        <w:pStyle w:val="ParagraphStyle4"/>
        <w:framePr w:w="2365" w:h="804" w:hRule="exact" w:wrap="auto" w:vAnchor="page" w:hAnchor="margin" w:x="45" w:y="4556"/>
        <w:rPr>
          <w:rStyle w:val="FakeCharacterStyle"/>
        </w:rPr>
      </w:pPr>
    </w:p>
    <w:p w14:paraId="7FA3CBA8" w14:textId="77777777" w:rsidR="00423E37" w:rsidRDefault="00000000">
      <w:pPr>
        <w:pStyle w:val="ParagraphStyle5"/>
        <w:framePr w:w="2369" w:h="789" w:hRule="exact" w:wrap="auto" w:vAnchor="page" w:hAnchor="margin" w:x="43" w:y="4556"/>
        <w:rPr>
          <w:rStyle w:val="CharacterStyle2"/>
        </w:rPr>
      </w:pPr>
      <w:r>
        <w:rPr>
          <w:rStyle w:val="CharacterStyle2"/>
        </w:rPr>
        <w:t>After Eye Contact</w:t>
      </w:r>
    </w:p>
    <w:p w14:paraId="49C8E7F6" w14:textId="77777777" w:rsidR="00423E37" w:rsidRDefault="00423E37">
      <w:pPr>
        <w:pStyle w:val="ParagraphStyle6"/>
        <w:framePr w:w="7931" w:h="804" w:hRule="exact" w:wrap="auto" w:vAnchor="page" w:hAnchor="margin" w:x="2455" w:y="4556"/>
        <w:rPr>
          <w:rStyle w:val="FakeCharacterStyle"/>
        </w:rPr>
      </w:pPr>
    </w:p>
    <w:p w14:paraId="3B77B2FE" w14:textId="77777777" w:rsidR="00423E37" w:rsidRDefault="00000000">
      <w:pPr>
        <w:pStyle w:val="ParagraphStyle7"/>
        <w:framePr w:w="7905" w:h="789" w:hRule="exact" w:wrap="auto" w:vAnchor="page" w:hAnchor="margin" w:x="2483" w:y="4556"/>
        <w:rPr>
          <w:rStyle w:val="CharacterStyle3"/>
        </w:rPr>
      </w:pPr>
      <w:r>
        <w:rPr>
          <w:rStyle w:val="CharacterStyle3"/>
        </w:rPr>
        <w:t>Rinse immediately with plenty of water. Remove any contact lenses, if present and easy to do, continue to rinse with eyelids apart. Get medical attention immediately.</w:t>
      </w:r>
    </w:p>
    <w:p w14:paraId="7A1A7FF4" w14:textId="77777777" w:rsidR="00423E37" w:rsidRDefault="00423E37">
      <w:pPr>
        <w:pStyle w:val="ParagraphStyle4"/>
        <w:framePr w:w="2365" w:h="551" w:hRule="exact" w:wrap="auto" w:vAnchor="page" w:hAnchor="margin" w:x="45" w:y="5360"/>
        <w:rPr>
          <w:rStyle w:val="FakeCharacterStyle"/>
        </w:rPr>
      </w:pPr>
    </w:p>
    <w:p w14:paraId="65ABB0FE" w14:textId="77777777" w:rsidR="00423E37" w:rsidRDefault="00000000">
      <w:pPr>
        <w:pStyle w:val="ParagraphStyle5"/>
        <w:framePr w:w="2369" w:h="536" w:hRule="exact" w:wrap="auto" w:vAnchor="page" w:hAnchor="margin" w:x="43" w:y="5360"/>
        <w:rPr>
          <w:rStyle w:val="CharacterStyle2"/>
        </w:rPr>
      </w:pPr>
      <w:r>
        <w:rPr>
          <w:rStyle w:val="CharacterStyle2"/>
        </w:rPr>
        <w:t>After Ingestion</w:t>
      </w:r>
    </w:p>
    <w:p w14:paraId="06B1FC22" w14:textId="77777777" w:rsidR="00423E37" w:rsidRDefault="00423E37">
      <w:pPr>
        <w:pStyle w:val="ParagraphStyle6"/>
        <w:framePr w:w="7931" w:h="551" w:hRule="exact" w:wrap="auto" w:vAnchor="page" w:hAnchor="margin" w:x="2455" w:y="5360"/>
        <w:rPr>
          <w:rStyle w:val="FakeCharacterStyle"/>
        </w:rPr>
      </w:pPr>
    </w:p>
    <w:p w14:paraId="7522617D" w14:textId="77777777" w:rsidR="00423E37" w:rsidRDefault="00000000">
      <w:pPr>
        <w:pStyle w:val="ParagraphStyle7"/>
        <w:framePr w:w="7905" w:h="536" w:hRule="exact" w:wrap="auto" w:vAnchor="page" w:hAnchor="margin" w:x="2483" w:y="5360"/>
        <w:rPr>
          <w:rStyle w:val="CharacterStyle3"/>
        </w:rPr>
      </w:pPr>
      <w:r>
        <w:rPr>
          <w:rStyle w:val="CharacterStyle3"/>
        </w:rPr>
        <w:t>Do NOT induce vomiting. Give plenty of water to drink. Get medical attention if any discomfort continues.</w:t>
      </w:r>
    </w:p>
    <w:p w14:paraId="43030101" w14:textId="77777777" w:rsidR="00423E37" w:rsidRDefault="00423E37">
      <w:pPr>
        <w:pStyle w:val="ParagraphStyle29"/>
        <w:framePr w:w="10341" w:h="308" w:hRule="exact" w:wrap="auto" w:vAnchor="page" w:hAnchor="margin" w:x="45" w:y="5911"/>
        <w:rPr>
          <w:rStyle w:val="FakeCharacterStyle"/>
        </w:rPr>
      </w:pPr>
    </w:p>
    <w:p w14:paraId="654A624C" w14:textId="77777777" w:rsidR="00423E37" w:rsidRDefault="00000000">
      <w:pPr>
        <w:pStyle w:val="ParagraphStyle30"/>
        <w:framePr w:w="10345" w:h="278" w:hRule="exact" w:wrap="auto" w:vAnchor="page" w:hAnchor="margin" w:x="43" w:y="5926"/>
        <w:rPr>
          <w:rStyle w:val="CharacterStyle14"/>
        </w:rPr>
      </w:pPr>
      <w:r>
        <w:rPr>
          <w:rStyle w:val="CharacterStyle14"/>
        </w:rPr>
        <w:t>Personal Protective Equipment</w:t>
      </w:r>
    </w:p>
    <w:p w14:paraId="71A9DCC4" w14:textId="77777777" w:rsidR="00423E37" w:rsidRDefault="00423E37">
      <w:pPr>
        <w:pStyle w:val="ParagraphStyle4"/>
        <w:framePr w:w="2365" w:h="804" w:hRule="exact" w:wrap="auto" w:vAnchor="page" w:hAnchor="margin" w:x="45" w:y="7451"/>
        <w:rPr>
          <w:rStyle w:val="FakeCharacterStyle"/>
        </w:rPr>
      </w:pPr>
    </w:p>
    <w:p w14:paraId="1C873F45" w14:textId="77777777" w:rsidR="00423E37" w:rsidRDefault="00000000">
      <w:pPr>
        <w:pStyle w:val="ParagraphStyle5"/>
        <w:framePr w:w="2369" w:h="789" w:hRule="exact" w:wrap="auto" w:vAnchor="page" w:hAnchor="margin" w:x="43" w:y="7451"/>
        <w:rPr>
          <w:rStyle w:val="CharacterStyle2"/>
        </w:rPr>
      </w:pPr>
      <w:r>
        <w:rPr>
          <w:rStyle w:val="CharacterStyle2"/>
        </w:rPr>
        <w:t>Eye and Face Protection Requirements</w:t>
      </w:r>
    </w:p>
    <w:p w14:paraId="0B92FB7B" w14:textId="77777777" w:rsidR="00423E37" w:rsidRDefault="00423E37">
      <w:pPr>
        <w:pStyle w:val="ParagraphStyle6"/>
        <w:framePr w:w="7931" w:h="804" w:hRule="exact" w:wrap="auto" w:vAnchor="page" w:hAnchor="margin" w:x="2455" w:y="7451"/>
        <w:rPr>
          <w:rStyle w:val="FakeCharacterStyle"/>
        </w:rPr>
      </w:pPr>
    </w:p>
    <w:p w14:paraId="20C6671E" w14:textId="77777777" w:rsidR="00423E37" w:rsidRDefault="00000000">
      <w:pPr>
        <w:pStyle w:val="ParagraphStyle7"/>
        <w:framePr w:w="7905" w:h="789" w:hRule="exact" w:wrap="auto" w:vAnchor="page" w:hAnchor="margin" w:x="2483" w:y="7451"/>
        <w:rPr>
          <w:rStyle w:val="CharacterStyle3"/>
        </w:rPr>
      </w:pPr>
      <w:r>
        <w:rPr>
          <w:rStyle w:val="CharacterStyle3"/>
        </w:rPr>
        <w:t>Eye protection</w:t>
      </w:r>
    </w:p>
    <w:p w14:paraId="766E9DAC" w14:textId="77777777" w:rsidR="00423E37" w:rsidRDefault="00423E37">
      <w:pPr>
        <w:pStyle w:val="ParagraphStyle4"/>
        <w:framePr w:w="2365" w:h="551" w:hRule="exact" w:wrap="auto" w:vAnchor="page" w:hAnchor="margin" w:x="45" w:y="8255"/>
        <w:rPr>
          <w:rStyle w:val="FakeCharacterStyle"/>
        </w:rPr>
      </w:pPr>
    </w:p>
    <w:p w14:paraId="0CA3BD08" w14:textId="77777777" w:rsidR="00423E37" w:rsidRDefault="00000000">
      <w:pPr>
        <w:pStyle w:val="ParagraphStyle5"/>
        <w:framePr w:w="2369" w:h="536" w:hRule="exact" w:wrap="auto" w:vAnchor="page" w:hAnchor="margin" w:x="43" w:y="8255"/>
        <w:rPr>
          <w:rStyle w:val="CharacterStyle2"/>
        </w:rPr>
      </w:pPr>
      <w:r>
        <w:rPr>
          <w:rStyle w:val="CharacterStyle2"/>
        </w:rPr>
        <w:t>Skin Protection</w:t>
      </w:r>
    </w:p>
    <w:p w14:paraId="0097A4F7" w14:textId="77777777" w:rsidR="00423E37" w:rsidRDefault="00423E37">
      <w:pPr>
        <w:pStyle w:val="ParagraphStyle6"/>
        <w:framePr w:w="7931" w:h="551" w:hRule="exact" w:wrap="auto" w:vAnchor="page" w:hAnchor="margin" w:x="2455" w:y="8255"/>
        <w:rPr>
          <w:rStyle w:val="FakeCharacterStyle"/>
        </w:rPr>
      </w:pPr>
    </w:p>
    <w:p w14:paraId="54A04F07" w14:textId="77777777" w:rsidR="00423E37" w:rsidRDefault="00000000">
      <w:pPr>
        <w:pStyle w:val="ParagraphStyle7"/>
        <w:framePr w:w="7905" w:h="536" w:hRule="exact" w:wrap="auto" w:vAnchor="page" w:hAnchor="margin" w:x="2483" w:y="8255"/>
        <w:rPr>
          <w:rStyle w:val="CharacterStyle3"/>
        </w:rPr>
      </w:pPr>
      <w:r>
        <w:rPr>
          <w:rStyle w:val="CharacterStyle3"/>
        </w:rPr>
        <w:t>Protective gloves.  Wear appropriate clothing to prevent any possibility of skin</w:t>
      </w:r>
      <w:r>
        <w:rPr>
          <w:rStyle w:val="CharacterStyle3"/>
        </w:rPr>
        <w:br/>
        <w:t>contact.</w:t>
      </w:r>
    </w:p>
    <w:p w14:paraId="25049B55" w14:textId="77777777" w:rsidR="00423E37" w:rsidRDefault="00423E37">
      <w:pPr>
        <w:pStyle w:val="ParagraphStyle4"/>
        <w:framePr w:w="2365" w:h="551" w:hRule="exact" w:wrap="auto" w:vAnchor="page" w:hAnchor="margin" w:x="45" w:y="8806"/>
        <w:rPr>
          <w:rStyle w:val="FakeCharacterStyle"/>
        </w:rPr>
      </w:pPr>
    </w:p>
    <w:p w14:paraId="3CC7DE60" w14:textId="77777777" w:rsidR="00423E37" w:rsidRDefault="00000000">
      <w:pPr>
        <w:pStyle w:val="ParagraphStyle5"/>
        <w:framePr w:w="2369" w:h="536" w:hRule="exact" w:wrap="auto" w:vAnchor="page" w:hAnchor="margin" w:x="43" w:y="8806"/>
        <w:rPr>
          <w:rStyle w:val="CharacterStyle2"/>
        </w:rPr>
      </w:pPr>
      <w:r>
        <w:rPr>
          <w:rStyle w:val="CharacterStyle2"/>
        </w:rPr>
        <w:t>Respiratory Protection</w:t>
      </w:r>
    </w:p>
    <w:p w14:paraId="5AAAE230" w14:textId="77777777" w:rsidR="00423E37" w:rsidRDefault="00423E37">
      <w:pPr>
        <w:pStyle w:val="ParagraphStyle6"/>
        <w:framePr w:w="7931" w:h="551" w:hRule="exact" w:wrap="auto" w:vAnchor="page" w:hAnchor="margin" w:x="2455" w:y="8806"/>
        <w:rPr>
          <w:rStyle w:val="FakeCharacterStyle"/>
        </w:rPr>
      </w:pPr>
    </w:p>
    <w:p w14:paraId="68B4390E" w14:textId="77777777" w:rsidR="00423E37" w:rsidRDefault="00000000">
      <w:pPr>
        <w:pStyle w:val="ParagraphStyle7"/>
        <w:framePr w:w="7905" w:h="536" w:hRule="exact" w:wrap="auto" w:vAnchor="page" w:hAnchor="margin" w:x="2483" w:y="8806"/>
        <w:rPr>
          <w:rStyle w:val="CharacterStyle3"/>
        </w:rPr>
      </w:pPr>
      <w:r>
        <w:rPr>
          <w:rStyle w:val="CharacterStyle3"/>
        </w:rPr>
        <w:t>Respiratory protection not required.</w:t>
      </w:r>
    </w:p>
    <w:p w14:paraId="64FDC452" w14:textId="77777777" w:rsidR="00423E37" w:rsidRDefault="00423E37">
      <w:pPr>
        <w:pStyle w:val="ParagraphStyle41"/>
        <w:framePr w:w="10341" w:h="308" w:hRule="exact" w:wrap="auto" w:vAnchor="page" w:hAnchor="margin" w:x="45" w:y="9357"/>
        <w:rPr>
          <w:rStyle w:val="FakeCharacterStyle"/>
        </w:rPr>
      </w:pPr>
    </w:p>
    <w:p w14:paraId="76616FC1" w14:textId="77777777" w:rsidR="00423E37" w:rsidRDefault="00000000">
      <w:pPr>
        <w:pStyle w:val="ParagraphStyle42"/>
        <w:framePr w:w="10345" w:h="293" w:hRule="exact" w:wrap="auto" w:vAnchor="page" w:hAnchor="margin" w:x="43" w:y="9357"/>
        <w:rPr>
          <w:rStyle w:val="CharacterStyle20"/>
        </w:rPr>
      </w:pPr>
      <w:r>
        <w:rPr>
          <w:rStyle w:val="CharacterStyle20"/>
        </w:rPr>
        <w:t>Measures for Monitoring (Including Health Surveillance where applicable)</w:t>
      </w:r>
    </w:p>
    <w:p w14:paraId="13092385" w14:textId="77777777" w:rsidR="00423E37" w:rsidRDefault="00423E37">
      <w:pPr>
        <w:pStyle w:val="ParagraphStyle43"/>
        <w:framePr w:w="10341" w:h="308" w:hRule="exact" w:wrap="auto" w:vAnchor="page" w:hAnchor="margin" w:x="45" w:y="9665"/>
        <w:rPr>
          <w:rStyle w:val="FakeCharacterStyle"/>
        </w:rPr>
      </w:pPr>
    </w:p>
    <w:p w14:paraId="60A46813" w14:textId="77777777" w:rsidR="00423E37" w:rsidRDefault="00423E37">
      <w:pPr>
        <w:pStyle w:val="ParagraphStyle44"/>
        <w:framePr w:w="10345" w:h="293" w:hRule="exact" w:wrap="auto" w:vAnchor="page" w:hAnchor="margin" w:x="43" w:y="9665"/>
        <w:rPr>
          <w:rStyle w:val="CharacterStyle21"/>
        </w:rPr>
      </w:pPr>
    </w:p>
    <w:p w14:paraId="1E399B0A" w14:textId="77777777" w:rsidR="00423E37" w:rsidRDefault="00423E37">
      <w:pPr>
        <w:pStyle w:val="ParagraphStyle4"/>
        <w:framePr w:w="2365" w:h="804" w:hRule="exact" w:wrap="auto" w:vAnchor="page" w:hAnchor="margin" w:x="45" w:y="9974"/>
        <w:rPr>
          <w:rStyle w:val="FakeCharacterStyle"/>
        </w:rPr>
      </w:pPr>
    </w:p>
    <w:p w14:paraId="22FD84F5" w14:textId="77777777" w:rsidR="00423E37" w:rsidRDefault="00000000">
      <w:pPr>
        <w:pStyle w:val="ParagraphStyle5"/>
        <w:framePr w:w="2369" w:h="789" w:hRule="exact" w:wrap="auto" w:vAnchor="page" w:hAnchor="margin" w:x="43" w:y="9974"/>
        <w:rPr>
          <w:rStyle w:val="CharacterStyle2"/>
        </w:rPr>
      </w:pPr>
      <w:r>
        <w:rPr>
          <w:rStyle w:val="CharacterStyle2"/>
        </w:rPr>
        <w:t>Additional Considerations</w:t>
      </w:r>
    </w:p>
    <w:p w14:paraId="72E278ED" w14:textId="77777777" w:rsidR="00423E37" w:rsidRDefault="00423E37">
      <w:pPr>
        <w:pStyle w:val="ParagraphStyle6"/>
        <w:framePr w:w="7931" w:h="804" w:hRule="exact" w:wrap="auto" w:vAnchor="page" w:hAnchor="margin" w:x="2455" w:y="9974"/>
        <w:rPr>
          <w:rStyle w:val="FakeCharacterStyle"/>
        </w:rPr>
      </w:pPr>
    </w:p>
    <w:p w14:paraId="754618B3" w14:textId="77777777" w:rsidR="00423E37" w:rsidRDefault="00000000">
      <w:pPr>
        <w:pStyle w:val="ParagraphStyle7"/>
        <w:framePr w:w="7905" w:h="789" w:hRule="exact" w:wrap="auto" w:vAnchor="page" w:hAnchor="margin" w:x="2483" w:y="9974"/>
        <w:rPr>
          <w:rStyle w:val="CharacterStyle3"/>
        </w:rPr>
      </w:pPr>
      <w:r>
        <w:rPr>
          <w:rStyle w:val="CharacterStyle3"/>
        </w:rPr>
        <w:t>Always maintain a good standard of occupational hygiene when handling chemicals. Avoid excessive skin contact. Use water proof gloves when necessary. When handling, do not eat, drink or smoke.</w:t>
      </w:r>
    </w:p>
    <w:p w14:paraId="1D2E8DEE" w14:textId="77777777" w:rsidR="00423E37" w:rsidRDefault="00000000">
      <w:pPr>
        <w:pStyle w:val="ParagraphStyle45"/>
        <w:framePr w:w="960" w:h="930" w:hRule="exact" w:wrap="auto" w:vAnchor="page" w:hAnchor="margin" w:x="1673" w:y="6380"/>
        <w:rPr>
          <w:rStyle w:val="FakeCharacterStyle"/>
        </w:rPr>
      </w:pPr>
      <w:r>
        <w:rPr>
          <w:noProof/>
        </w:rPr>
        <w:drawing>
          <wp:inline distT="0" distB="0" distL="0" distR="0" wp14:anchorId="0F088C87" wp14:editId="5603C041">
            <wp:extent cx="608330" cy="5911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a:fillRect/>
                    </a:stretch>
                  </pic:blipFill>
                  <pic:spPr>
                    <a:xfrm>
                      <a:off x="0" y="0"/>
                      <a:ext cx="608330" cy="591185"/>
                    </a:xfrm>
                    <a:prstGeom prst="rect">
                      <a:avLst/>
                    </a:prstGeom>
                    <a:noFill/>
                  </pic:spPr>
                </pic:pic>
              </a:graphicData>
            </a:graphic>
          </wp:inline>
        </w:drawing>
      </w:r>
    </w:p>
    <w:p w14:paraId="1E07A387" w14:textId="77777777" w:rsidR="00423E37" w:rsidRDefault="00000000">
      <w:pPr>
        <w:pStyle w:val="ParagraphStyle45"/>
        <w:framePr w:w="960" w:h="930" w:hRule="exact" w:wrap="auto" w:vAnchor="page" w:hAnchor="margin" w:x="4736" w:y="6380"/>
        <w:rPr>
          <w:rStyle w:val="FakeCharacterStyle"/>
        </w:rPr>
      </w:pPr>
      <w:r>
        <w:rPr>
          <w:noProof/>
        </w:rPr>
        <w:drawing>
          <wp:inline distT="0" distB="0" distL="0" distR="0" wp14:anchorId="68F353B4" wp14:editId="59DF1547">
            <wp:extent cx="608330" cy="59118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08330" cy="591185"/>
                    </a:xfrm>
                    <a:prstGeom prst="rect">
                      <a:avLst/>
                    </a:prstGeom>
                    <a:noFill/>
                  </pic:spPr>
                </pic:pic>
              </a:graphicData>
            </a:graphic>
          </wp:inline>
        </w:drawing>
      </w:r>
    </w:p>
    <w:p w14:paraId="26193122" w14:textId="77777777" w:rsidR="00423E37" w:rsidRDefault="00423E37">
      <w:pPr>
        <w:pStyle w:val="ParagraphStyle29"/>
        <w:framePr w:w="10341" w:h="331" w:hRule="exact" w:wrap="auto" w:vAnchor="page" w:hAnchor="margin" w:x="45" w:y="10777"/>
        <w:rPr>
          <w:rStyle w:val="FakeCharacterStyle"/>
        </w:rPr>
      </w:pPr>
    </w:p>
    <w:p w14:paraId="2F7EBCF2" w14:textId="77777777" w:rsidR="00423E37" w:rsidRDefault="00000000">
      <w:pPr>
        <w:pStyle w:val="ParagraphStyle30"/>
        <w:framePr w:w="10345" w:h="301" w:hRule="exact" w:wrap="auto" w:vAnchor="page" w:hAnchor="margin" w:x="43" w:y="10792"/>
        <w:rPr>
          <w:rStyle w:val="CharacterStyle14"/>
        </w:rPr>
      </w:pPr>
      <w:r>
        <w:rPr>
          <w:rStyle w:val="CharacterStyle14"/>
        </w:rPr>
        <w:t>Fire Extinguishing Agent</w:t>
      </w:r>
    </w:p>
    <w:p w14:paraId="2C23505B" w14:textId="77777777" w:rsidR="00423E37" w:rsidRDefault="00423E37">
      <w:pPr>
        <w:pStyle w:val="ParagraphStyle46"/>
        <w:framePr w:w="2370" w:h="325" w:hRule="exact" w:wrap="auto" w:vAnchor="page" w:hAnchor="margin" w:x="45" w:y="11115"/>
        <w:rPr>
          <w:rStyle w:val="FakeCharacterStyle"/>
        </w:rPr>
      </w:pPr>
    </w:p>
    <w:p w14:paraId="61CE6EA0" w14:textId="77777777" w:rsidR="00423E37" w:rsidRDefault="00423E37">
      <w:pPr>
        <w:pStyle w:val="ParagraphStyle47"/>
        <w:framePr w:w="2430" w:h="315" w:hRule="exact" w:wrap="auto" w:vAnchor="page" w:hAnchor="margin" w:x="15" w:y="11115"/>
        <w:rPr>
          <w:rStyle w:val="FakeCharacterStyle"/>
        </w:rPr>
      </w:pPr>
    </w:p>
    <w:p w14:paraId="4776D979" w14:textId="77777777" w:rsidR="00423E37" w:rsidRDefault="00000000">
      <w:pPr>
        <w:pStyle w:val="ParagraphStyle48"/>
        <w:framePr w:w="225" w:h="316" w:hRule="exact" w:wrap="auto" w:vAnchor="page" w:hAnchor="margin" w:x="43" w:y="11109"/>
        <w:rPr>
          <w:rStyle w:val="CharacterStyle22"/>
        </w:rPr>
      </w:pPr>
      <w:r>
        <w:rPr>
          <w:rStyle w:val="CharacterStyle22"/>
        </w:rPr>
        <w:fldChar w:fldCharType="begin"/>
      </w:r>
      <w:r>
        <w:rPr>
          <w:rStyle w:val="CharacterStyle22"/>
        </w:rPr>
        <w:instrText>SYMBOL 82 \f "Wingdings 2"</w:instrText>
      </w:r>
      <w:r>
        <w:rPr>
          <w:rStyle w:val="CharacterStyle22"/>
        </w:rPr>
        <w:fldChar w:fldCharType="separate"/>
      </w:r>
      <w:r>
        <w:rPr>
          <w:rStyle w:val="CharacterStyle22"/>
        </w:rPr>
        <w:fldChar w:fldCharType="end"/>
      </w:r>
    </w:p>
    <w:p w14:paraId="3581DFA2" w14:textId="77777777" w:rsidR="00423E37" w:rsidRDefault="00000000">
      <w:pPr>
        <w:pStyle w:val="ParagraphStyle49"/>
        <w:framePr w:w="2144" w:h="316" w:hRule="exact" w:wrap="auto" w:vAnchor="page" w:hAnchor="margin" w:x="268" w:y="11109"/>
        <w:rPr>
          <w:rStyle w:val="CharacterStyle23"/>
        </w:rPr>
      </w:pPr>
      <w:r>
        <w:rPr>
          <w:rStyle w:val="CharacterStyle23"/>
        </w:rPr>
        <w:t>Water</w:t>
      </w:r>
    </w:p>
    <w:p w14:paraId="526D1A2D" w14:textId="77777777" w:rsidR="00423E37" w:rsidRDefault="00423E37">
      <w:pPr>
        <w:pStyle w:val="ParagraphStyle50"/>
        <w:framePr w:w="2610" w:h="325" w:hRule="exact" w:wrap="auto" w:vAnchor="page" w:hAnchor="margin" w:x="2460" w:y="11115"/>
        <w:rPr>
          <w:rStyle w:val="FakeCharacterStyle"/>
        </w:rPr>
      </w:pPr>
    </w:p>
    <w:p w14:paraId="3E91FF66" w14:textId="77777777" w:rsidR="00423E37" w:rsidRDefault="00423E37">
      <w:pPr>
        <w:pStyle w:val="ParagraphStyle47"/>
        <w:framePr w:w="2640" w:h="315" w:hRule="exact" w:wrap="auto" w:vAnchor="page" w:hAnchor="margin" w:x="2460" w:y="11115"/>
        <w:rPr>
          <w:rStyle w:val="FakeCharacterStyle"/>
        </w:rPr>
      </w:pPr>
    </w:p>
    <w:p w14:paraId="01FFB7BD" w14:textId="77777777" w:rsidR="00423E37" w:rsidRDefault="00000000">
      <w:pPr>
        <w:pStyle w:val="ParagraphStyle48"/>
        <w:framePr w:w="225" w:h="316" w:hRule="exact" w:wrap="auto" w:vAnchor="page" w:hAnchor="margin" w:x="2484" w:y="11109"/>
        <w:rPr>
          <w:rStyle w:val="CharacterStyle22"/>
        </w:rPr>
      </w:pPr>
      <w:r>
        <w:rPr>
          <w:rStyle w:val="CharacterStyle22"/>
        </w:rPr>
        <w:fldChar w:fldCharType="begin"/>
      </w:r>
      <w:r>
        <w:rPr>
          <w:rStyle w:val="CharacterStyle22"/>
        </w:rPr>
        <w:instrText>SYMBOL 82 \f "Wingdings 2"</w:instrText>
      </w:r>
      <w:r>
        <w:rPr>
          <w:rStyle w:val="CharacterStyle22"/>
        </w:rPr>
        <w:fldChar w:fldCharType="separate"/>
      </w:r>
      <w:r>
        <w:rPr>
          <w:rStyle w:val="CharacterStyle22"/>
        </w:rPr>
        <w:fldChar w:fldCharType="end"/>
      </w:r>
    </w:p>
    <w:p w14:paraId="4A386C4E" w14:textId="77777777" w:rsidR="00423E37" w:rsidRDefault="00000000">
      <w:pPr>
        <w:pStyle w:val="ParagraphStyle49"/>
        <w:framePr w:w="2362" w:h="316" w:hRule="exact" w:wrap="auto" w:vAnchor="page" w:hAnchor="margin" w:x="2709" w:y="11109"/>
        <w:rPr>
          <w:rStyle w:val="CharacterStyle23"/>
        </w:rPr>
      </w:pPr>
      <w:r>
        <w:rPr>
          <w:rStyle w:val="CharacterStyle23"/>
        </w:rPr>
        <w:t>Foam</w:t>
      </w:r>
    </w:p>
    <w:p w14:paraId="719FD157" w14:textId="77777777" w:rsidR="00423E37" w:rsidRDefault="00423E37">
      <w:pPr>
        <w:pStyle w:val="ParagraphStyle50"/>
        <w:framePr w:w="2610" w:h="325" w:hRule="exact" w:wrap="auto" w:vAnchor="page" w:hAnchor="margin" w:x="5115" w:y="11115"/>
        <w:rPr>
          <w:rStyle w:val="FakeCharacterStyle"/>
        </w:rPr>
      </w:pPr>
    </w:p>
    <w:p w14:paraId="1B2EE1C1" w14:textId="77777777" w:rsidR="00423E37" w:rsidRDefault="00423E37">
      <w:pPr>
        <w:pStyle w:val="ParagraphStyle47"/>
        <w:framePr w:w="2640" w:h="315" w:hRule="exact" w:wrap="auto" w:vAnchor="page" w:hAnchor="margin" w:x="5115" w:y="11115"/>
        <w:rPr>
          <w:rStyle w:val="FakeCharacterStyle"/>
        </w:rPr>
      </w:pPr>
    </w:p>
    <w:p w14:paraId="7097795C" w14:textId="77777777" w:rsidR="00423E37" w:rsidRDefault="00000000">
      <w:pPr>
        <w:pStyle w:val="ParagraphStyle48"/>
        <w:framePr w:w="225" w:h="316" w:hRule="exact" w:wrap="auto" w:vAnchor="page" w:hAnchor="margin" w:x="5142" w:y="11109"/>
        <w:rPr>
          <w:rStyle w:val="CharacterStyle22"/>
        </w:rPr>
      </w:pPr>
      <w:r>
        <w:rPr>
          <w:rStyle w:val="CharacterStyle22"/>
        </w:rPr>
        <w:fldChar w:fldCharType="begin"/>
      </w:r>
      <w:r>
        <w:rPr>
          <w:rStyle w:val="CharacterStyle22"/>
        </w:rPr>
        <w:instrText>SYMBOL 82 \f "Wingdings 2"</w:instrText>
      </w:r>
      <w:r>
        <w:rPr>
          <w:rStyle w:val="CharacterStyle22"/>
        </w:rPr>
        <w:fldChar w:fldCharType="separate"/>
      </w:r>
      <w:r>
        <w:rPr>
          <w:rStyle w:val="CharacterStyle22"/>
        </w:rPr>
        <w:fldChar w:fldCharType="end"/>
      </w:r>
    </w:p>
    <w:p w14:paraId="7E17ACDD" w14:textId="77777777" w:rsidR="00423E37" w:rsidRDefault="00000000">
      <w:pPr>
        <w:pStyle w:val="ParagraphStyle49"/>
        <w:framePr w:w="2362" w:h="316" w:hRule="exact" w:wrap="auto" w:vAnchor="page" w:hAnchor="margin" w:x="5367" w:y="11109"/>
        <w:rPr>
          <w:rStyle w:val="CharacterStyle23"/>
        </w:rPr>
      </w:pPr>
      <w:r>
        <w:rPr>
          <w:rStyle w:val="CharacterStyle23"/>
        </w:rPr>
        <w:t>CO2</w:t>
      </w:r>
    </w:p>
    <w:p w14:paraId="6D4F9098" w14:textId="77777777" w:rsidR="00423E37" w:rsidRDefault="00423E37">
      <w:pPr>
        <w:pStyle w:val="ParagraphStyle50"/>
        <w:framePr w:w="2610" w:h="325" w:hRule="exact" w:wrap="auto" w:vAnchor="page" w:hAnchor="margin" w:x="7770" w:y="11115"/>
        <w:rPr>
          <w:rStyle w:val="FakeCharacterStyle"/>
        </w:rPr>
      </w:pPr>
    </w:p>
    <w:p w14:paraId="206B103B" w14:textId="77777777" w:rsidR="00423E37" w:rsidRDefault="00423E37">
      <w:pPr>
        <w:pStyle w:val="ParagraphStyle47"/>
        <w:framePr w:w="2640" w:h="315" w:hRule="exact" w:wrap="auto" w:vAnchor="page" w:hAnchor="margin" w:x="7770" w:y="11115"/>
        <w:rPr>
          <w:rStyle w:val="FakeCharacterStyle"/>
        </w:rPr>
      </w:pPr>
    </w:p>
    <w:p w14:paraId="465A6865" w14:textId="77777777" w:rsidR="00423E37" w:rsidRDefault="00000000">
      <w:pPr>
        <w:pStyle w:val="ParagraphStyle48"/>
        <w:framePr w:w="225" w:h="316" w:hRule="exact" w:wrap="auto" w:vAnchor="page" w:hAnchor="margin" w:x="7801" w:y="11109"/>
        <w:rPr>
          <w:rStyle w:val="CharacterStyle22"/>
        </w:rPr>
      </w:pPr>
      <w:r>
        <w:rPr>
          <w:rStyle w:val="CharacterStyle22"/>
        </w:rPr>
        <w:fldChar w:fldCharType="begin"/>
      </w:r>
      <w:r>
        <w:rPr>
          <w:rStyle w:val="CharacterStyle22"/>
        </w:rPr>
        <w:instrText>SYMBOL 82 \f "Wingdings 2"</w:instrText>
      </w:r>
      <w:r>
        <w:rPr>
          <w:rStyle w:val="CharacterStyle22"/>
        </w:rPr>
        <w:fldChar w:fldCharType="separate"/>
      </w:r>
      <w:r>
        <w:rPr>
          <w:rStyle w:val="CharacterStyle22"/>
        </w:rPr>
        <w:fldChar w:fldCharType="end"/>
      </w:r>
    </w:p>
    <w:p w14:paraId="1563D70A" w14:textId="77777777" w:rsidR="00423E37" w:rsidRDefault="00000000">
      <w:pPr>
        <w:pStyle w:val="ParagraphStyle49"/>
        <w:framePr w:w="2362" w:h="316" w:hRule="exact" w:wrap="auto" w:vAnchor="page" w:hAnchor="margin" w:x="8026" w:y="11109"/>
        <w:rPr>
          <w:rStyle w:val="CharacterStyle23"/>
        </w:rPr>
      </w:pPr>
      <w:r>
        <w:rPr>
          <w:rStyle w:val="CharacterStyle23"/>
        </w:rPr>
        <w:t>Dry Powder</w:t>
      </w:r>
    </w:p>
    <w:p w14:paraId="323D6723" w14:textId="77777777" w:rsidR="00423E37" w:rsidRDefault="00423E37">
      <w:pPr>
        <w:pStyle w:val="ParagraphStyle35"/>
        <w:framePr w:w="1391" w:h="1831" w:hRule="exact" w:wrap="auto" w:vAnchor="page" w:hAnchor="margin" w:x="45" w:y="737"/>
        <w:rPr>
          <w:rStyle w:val="FakeCharacterStyle"/>
        </w:rPr>
      </w:pPr>
    </w:p>
    <w:p w14:paraId="78AA6EA5" w14:textId="77777777" w:rsidR="00423E37" w:rsidRDefault="00000000">
      <w:pPr>
        <w:pStyle w:val="ParagraphStyle36"/>
        <w:framePr w:w="1395" w:h="1801" w:hRule="exact" w:wrap="auto" w:vAnchor="page" w:hAnchor="margin" w:x="43" w:y="752"/>
        <w:rPr>
          <w:rStyle w:val="CharacterStyle17"/>
        </w:rPr>
      </w:pPr>
      <w:r>
        <w:rPr>
          <w:rStyle w:val="CharacterStyle17"/>
        </w:rPr>
        <w:t>Waste Treatment</w:t>
      </w:r>
    </w:p>
    <w:p w14:paraId="3D63B457" w14:textId="77777777" w:rsidR="00423E37" w:rsidRDefault="00423E37">
      <w:pPr>
        <w:pStyle w:val="ParagraphStyle37"/>
        <w:framePr w:w="4169" w:h="1831" w:hRule="exact" w:wrap="auto" w:vAnchor="page" w:hAnchor="margin" w:x="1481" w:y="737"/>
        <w:rPr>
          <w:rStyle w:val="FakeCharacterStyle"/>
        </w:rPr>
      </w:pPr>
    </w:p>
    <w:p w14:paraId="350A45F2" w14:textId="77777777" w:rsidR="00423E37" w:rsidRDefault="00000000">
      <w:pPr>
        <w:pStyle w:val="ParagraphStyle38"/>
        <w:framePr w:w="4143" w:h="1801" w:hRule="exact" w:wrap="auto" w:vAnchor="page" w:hAnchor="margin" w:x="1509" w:y="752"/>
        <w:rPr>
          <w:rStyle w:val="CharacterStyle18"/>
        </w:rPr>
      </w:pPr>
      <w:r>
        <w:rPr>
          <w:rStyle w:val="CharacterStyle18"/>
        </w:rPr>
        <w:t>Discharge used solutions to drain. Small amounts (less than 5 Litres) of unwanted product may be flushed with water to sewer. Larger volumes must be sent for disposal by approved waste contractor. Rinse out empty container with water and consign to normal waste.</w:t>
      </w:r>
    </w:p>
    <w:p w14:paraId="662A34AC" w14:textId="77777777" w:rsidR="00423E37" w:rsidRDefault="00423E37">
      <w:pPr>
        <w:pStyle w:val="ParagraphStyle37"/>
        <w:framePr w:w="3051" w:h="1831" w:hRule="exact" w:wrap="auto" w:vAnchor="page" w:hAnchor="margin" w:x="5696" w:y="737"/>
        <w:rPr>
          <w:rStyle w:val="FakeCharacterStyle"/>
        </w:rPr>
      </w:pPr>
    </w:p>
    <w:p w14:paraId="7C338991" w14:textId="77777777" w:rsidR="00423E37" w:rsidRDefault="00423E37">
      <w:pPr>
        <w:pStyle w:val="ParagraphStyle38"/>
        <w:framePr w:w="3025" w:h="1801" w:hRule="exact" w:wrap="auto" w:vAnchor="page" w:hAnchor="margin" w:x="5724" w:y="752"/>
        <w:rPr>
          <w:rStyle w:val="CharacterStyle18"/>
        </w:rPr>
      </w:pPr>
    </w:p>
    <w:p w14:paraId="60316CC5" w14:textId="77777777" w:rsidR="00423E37" w:rsidRDefault="00423E37">
      <w:pPr>
        <w:pStyle w:val="ParagraphStyle39"/>
        <w:framePr w:w="775" w:h="1831" w:hRule="exact" w:wrap="auto" w:vAnchor="page" w:hAnchor="margin" w:x="8792" w:y="737"/>
        <w:rPr>
          <w:rStyle w:val="FakeCharacterStyle"/>
        </w:rPr>
      </w:pPr>
    </w:p>
    <w:p w14:paraId="6326AD63" w14:textId="77777777" w:rsidR="00423E37" w:rsidRDefault="00000000">
      <w:pPr>
        <w:pStyle w:val="ParagraphStyle40"/>
        <w:framePr w:w="749" w:h="1801" w:hRule="exact" w:wrap="auto" w:vAnchor="page" w:hAnchor="margin" w:x="8820" w:y="752"/>
        <w:rPr>
          <w:rStyle w:val="CharacterStyle19"/>
        </w:rPr>
      </w:pPr>
      <w:r>
        <w:rPr>
          <w:rStyle w:val="CharacterStyle19"/>
        </w:rPr>
        <w:t>☐ Yes</w:t>
      </w:r>
    </w:p>
    <w:p w14:paraId="5DD6976A" w14:textId="77777777" w:rsidR="00423E37" w:rsidRDefault="00423E37">
      <w:pPr>
        <w:pStyle w:val="ParagraphStyle39"/>
        <w:framePr w:w="775" w:h="1831" w:hRule="exact" w:wrap="auto" w:vAnchor="page" w:hAnchor="margin" w:x="9612" w:y="737"/>
        <w:rPr>
          <w:rStyle w:val="FakeCharacterStyle"/>
        </w:rPr>
      </w:pPr>
    </w:p>
    <w:p w14:paraId="0C7B9F4B" w14:textId="77777777" w:rsidR="00423E37" w:rsidRDefault="00000000">
      <w:pPr>
        <w:pStyle w:val="ParagraphStyle40"/>
        <w:framePr w:w="749" w:h="1801" w:hRule="exact" w:wrap="auto" w:vAnchor="page" w:hAnchor="margin" w:x="9640" w:y="752"/>
        <w:rPr>
          <w:rStyle w:val="CharacterStyle19"/>
        </w:rPr>
      </w:pPr>
      <w:r>
        <w:rPr>
          <w:rStyle w:val="CharacterStyle19"/>
        </w:rPr>
        <w:t>☐ No</w:t>
      </w:r>
    </w:p>
    <w:p w14:paraId="7D9AB54B" w14:textId="77777777" w:rsidR="00423E37" w:rsidRDefault="00423E37">
      <w:pPr>
        <w:pStyle w:val="ParagraphStyle43"/>
        <w:framePr w:w="10341" w:h="1233" w:hRule="exact" w:wrap="auto" w:vAnchor="page" w:hAnchor="margin" w:x="45" w:y="6219"/>
        <w:rPr>
          <w:rStyle w:val="FakeCharacterStyle"/>
        </w:rPr>
      </w:pPr>
    </w:p>
    <w:p w14:paraId="3329EF2A" w14:textId="77777777" w:rsidR="00423E37" w:rsidRDefault="00423E37">
      <w:pPr>
        <w:pStyle w:val="ParagraphStyle44"/>
        <w:framePr w:w="10345" w:h="1218" w:hRule="exact" w:wrap="auto" w:vAnchor="page" w:hAnchor="margin" w:x="43" w:y="6219"/>
        <w:rPr>
          <w:rStyle w:val="CharacterStyle21"/>
        </w:rPr>
      </w:pPr>
    </w:p>
    <w:sectPr w:rsidR="00423E37">
      <w:pgSz w:w="11908" w:h="16833"/>
      <w:pgMar w:top="737" w:right="737" w:bottom="737" w:left="73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23E37"/>
    <w:rsid w:val="00423E37"/>
    <w:rsid w:val="00974B6F"/>
    <w:rsid w:val="00DD7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C0A12"/>
  <w15:docId w15:val="{A68E3388-3C55-44DE-ADA4-40EDDE2E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0">
    <w:name w:val="ParagraphStyle0"/>
    <w:hidden/>
    <w:pPr>
      <w:pBdr>
        <w:top w:val="single" w:sz="6" w:space="0" w:color="000000"/>
        <w:left w:val="single" w:sz="6" w:space="0" w:color="000000"/>
        <w:bottom w:val="single" w:sz="6" w:space="0" w:color="000000"/>
        <w:right w:val="single" w:sz="6" w:space="0" w:color="000000"/>
      </w:pBdr>
    </w:pPr>
  </w:style>
  <w:style w:type="paragraph" w:customStyle="1" w:styleId="ParagraphStyle1">
    <w:name w:val="ParagraphStyle1"/>
    <w:hidden/>
  </w:style>
  <w:style w:type="paragraph" w:customStyle="1" w:styleId="ParagraphStyle2">
    <w:name w:val="ParagraphStyle2"/>
    <w:hidden/>
    <w:pPr>
      <w:pBdr>
        <w:top w:val="single" w:sz="6" w:space="0" w:color="000000"/>
        <w:bottom w:val="single" w:sz="6" w:space="0" w:color="000000"/>
        <w:right w:val="single" w:sz="6" w:space="0" w:color="000000"/>
      </w:pBdr>
    </w:pPr>
  </w:style>
  <w:style w:type="paragraph" w:customStyle="1" w:styleId="ParagraphStyle3">
    <w:name w:val="ParagraphStyle3"/>
    <w:hidden/>
  </w:style>
  <w:style w:type="paragraph" w:customStyle="1" w:styleId="ParagraphStyle4">
    <w:name w:val="ParagraphStyle4"/>
    <w:hidden/>
    <w:pPr>
      <w:pBdr>
        <w:left w:val="single" w:sz="6" w:space="0" w:color="000000"/>
        <w:bottom w:val="single" w:sz="6" w:space="0" w:color="000000"/>
        <w:right w:val="single" w:sz="6" w:space="0" w:color="000000"/>
      </w:pBdr>
    </w:pPr>
  </w:style>
  <w:style w:type="paragraph" w:customStyle="1" w:styleId="ParagraphStyle5">
    <w:name w:val="ParagraphStyle5"/>
    <w:hidden/>
  </w:style>
  <w:style w:type="paragraph" w:customStyle="1" w:styleId="ParagraphStyle6">
    <w:name w:val="ParagraphStyle6"/>
    <w:hidden/>
    <w:pPr>
      <w:pBdr>
        <w:bottom w:val="single" w:sz="6" w:space="0" w:color="000000"/>
        <w:right w:val="single" w:sz="6" w:space="0" w:color="000000"/>
      </w:pBdr>
    </w:pPr>
  </w:style>
  <w:style w:type="paragraph" w:customStyle="1" w:styleId="ParagraphStyle7">
    <w:name w:val="ParagraphStyle7"/>
    <w:hidden/>
  </w:style>
  <w:style w:type="paragraph" w:customStyle="1" w:styleId="ParagraphStyle8">
    <w:name w:val="ParagraphStyle8"/>
    <w:hidden/>
    <w:pPr>
      <w:pBdr>
        <w:bottom w:val="single" w:sz="6" w:space="0" w:color="000000"/>
      </w:pBdr>
    </w:pPr>
  </w:style>
  <w:style w:type="paragraph" w:customStyle="1" w:styleId="ParagraphStyle9">
    <w:name w:val="ParagraphStyle9"/>
    <w:hidden/>
  </w:style>
  <w:style w:type="paragraph" w:customStyle="1" w:styleId="ParagraphStyle10">
    <w:name w:val="ParagraphStyle10"/>
    <w:hidden/>
    <w:pPr>
      <w:pBdr>
        <w:bottom w:val="single" w:sz="6" w:space="0" w:color="000000"/>
        <w:right w:val="single" w:sz="6" w:space="0" w:color="000000"/>
      </w:pBdr>
    </w:pPr>
  </w:style>
  <w:style w:type="paragraph" w:customStyle="1" w:styleId="ParagraphStyle11">
    <w:name w:val="ParagraphStyle11"/>
    <w:hidden/>
    <w:pPr>
      <w:jc w:val="right"/>
    </w:pPr>
  </w:style>
  <w:style w:type="paragraph" w:customStyle="1" w:styleId="ParagraphStyle12">
    <w:name w:val="ParagraphStyle12"/>
    <w:hidden/>
    <w:pPr>
      <w:pBdr>
        <w:left w:val="single" w:sz="6" w:space="0" w:color="000000"/>
        <w:right w:val="single" w:sz="6" w:space="0" w:color="000000"/>
      </w:pBdr>
    </w:pPr>
  </w:style>
  <w:style w:type="paragraph" w:customStyle="1" w:styleId="ParagraphStyle13">
    <w:name w:val="ParagraphStyle13"/>
    <w:hidden/>
    <w:pPr>
      <w:jc w:val="center"/>
    </w:pPr>
  </w:style>
  <w:style w:type="paragraph" w:customStyle="1" w:styleId="ParagraphStyle14">
    <w:name w:val="ParagraphStyle14"/>
    <w:hidden/>
    <w:pPr>
      <w:pBdr>
        <w:left w:val="single" w:sz="6" w:space="0" w:color="000000"/>
        <w:bottom w:val="single" w:sz="6" w:space="0" w:color="000000"/>
        <w:right w:val="single" w:sz="6" w:space="0" w:color="000000"/>
      </w:pBdr>
    </w:pPr>
  </w:style>
  <w:style w:type="paragraph" w:customStyle="1" w:styleId="ParagraphStyle15">
    <w:name w:val="ParagraphStyle15"/>
    <w:hidden/>
    <w:pPr>
      <w:jc w:val="center"/>
    </w:pPr>
  </w:style>
  <w:style w:type="paragraph" w:customStyle="1" w:styleId="ParagraphStyle16">
    <w:name w:val="ParagraphStyle16"/>
    <w:hidden/>
    <w:pPr>
      <w:shd w:val="clear" w:color="auto" w:fill="162336"/>
    </w:pPr>
  </w:style>
  <w:style w:type="paragraph" w:customStyle="1" w:styleId="ParagraphStyle17">
    <w:name w:val="ParagraphStyle17"/>
    <w:hidden/>
    <w:pPr>
      <w:jc w:val="center"/>
    </w:pPr>
  </w:style>
  <w:style w:type="paragraph" w:customStyle="1" w:styleId="ParagraphStyle18">
    <w:name w:val="ParagraphStyle18"/>
    <w:hidden/>
    <w:pPr>
      <w:pBdr>
        <w:top w:val="single" w:sz="6" w:space="0" w:color="000000"/>
        <w:left w:val="single" w:sz="6" w:space="0" w:color="000000"/>
        <w:right w:val="single" w:sz="6" w:space="0" w:color="000000"/>
      </w:pBdr>
      <w:shd w:val="clear" w:color="auto" w:fill="162336"/>
    </w:pPr>
  </w:style>
  <w:style w:type="paragraph" w:customStyle="1" w:styleId="ParagraphStyle19">
    <w:name w:val="ParagraphStyle19"/>
    <w:hidden/>
  </w:style>
  <w:style w:type="paragraph" w:customStyle="1" w:styleId="ParagraphStyle20">
    <w:name w:val="ParagraphStyle20"/>
    <w:hidden/>
    <w:pPr>
      <w:pBdr>
        <w:left w:val="single" w:sz="6" w:space="0" w:color="000000"/>
        <w:bottom w:val="single" w:sz="6" w:space="0" w:color="000000"/>
      </w:pBdr>
    </w:pPr>
  </w:style>
  <w:style w:type="paragraph" w:customStyle="1" w:styleId="ParagraphStyle21">
    <w:name w:val="ParagraphStyle21"/>
    <w:hidden/>
  </w:style>
  <w:style w:type="paragraph" w:customStyle="1" w:styleId="ParagraphStyle22">
    <w:name w:val="ParagraphStyle22"/>
    <w:hidden/>
    <w:pPr>
      <w:pBdr>
        <w:bottom w:val="single" w:sz="6" w:space="0" w:color="000000"/>
      </w:pBdr>
    </w:pPr>
  </w:style>
  <w:style w:type="paragraph" w:customStyle="1" w:styleId="ParagraphStyle23">
    <w:name w:val="ParagraphStyle23"/>
    <w:hidden/>
  </w:style>
  <w:style w:type="paragraph" w:customStyle="1" w:styleId="ParagraphStyle24">
    <w:name w:val="ParagraphStyle24"/>
    <w:hidden/>
    <w:pPr>
      <w:pBdr>
        <w:bottom w:val="single" w:sz="6" w:space="0" w:color="000000"/>
      </w:pBdr>
    </w:pPr>
  </w:style>
  <w:style w:type="paragraph" w:customStyle="1" w:styleId="ParagraphStyle25">
    <w:name w:val="ParagraphStyle25"/>
    <w:hidden/>
  </w:style>
  <w:style w:type="paragraph" w:customStyle="1" w:styleId="ParagraphStyle26">
    <w:name w:val="ParagraphStyle26"/>
    <w:hidden/>
    <w:pPr>
      <w:jc w:val="center"/>
    </w:pPr>
  </w:style>
  <w:style w:type="paragraph" w:customStyle="1" w:styleId="ParagraphStyle27">
    <w:name w:val="ParagraphStyle27"/>
    <w:hidden/>
    <w:pPr>
      <w:pBdr>
        <w:bottom w:val="single" w:sz="6" w:space="0" w:color="000000"/>
        <w:right w:val="single" w:sz="6" w:space="0" w:color="000000"/>
      </w:pBdr>
    </w:pPr>
  </w:style>
  <w:style w:type="paragraph" w:customStyle="1" w:styleId="ParagraphStyle28">
    <w:name w:val="ParagraphStyle28"/>
    <w:hidden/>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162336"/>
    </w:pPr>
  </w:style>
  <w:style w:type="paragraph" w:customStyle="1" w:styleId="ParagraphStyle30">
    <w:name w:val="ParagraphStyle30"/>
    <w:hidden/>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162336"/>
    </w:pPr>
  </w:style>
  <w:style w:type="paragraph" w:customStyle="1" w:styleId="ParagraphStyle32">
    <w:name w:val="ParagraphStyle32"/>
    <w:hidden/>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162336"/>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top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top w:val="single" w:sz="6" w:space="0" w:color="000000"/>
        <w:bottom w:val="single" w:sz="6" w:space="0" w:color="000000"/>
        <w:right w:val="single" w:sz="6" w:space="0" w:color="000000"/>
      </w:pBdr>
    </w:pPr>
  </w:style>
  <w:style w:type="paragraph" w:customStyle="1" w:styleId="ParagraphStyle40">
    <w:name w:val="ParagraphStyle40"/>
    <w:hidden/>
    <w:pPr>
      <w:jc w:val="center"/>
    </w:pPr>
  </w:style>
  <w:style w:type="paragraph" w:customStyle="1" w:styleId="ParagraphStyle41">
    <w:name w:val="ParagraphStyle41"/>
    <w:hidden/>
    <w:pPr>
      <w:pBdr>
        <w:left w:val="single" w:sz="6" w:space="0" w:color="000000"/>
        <w:bottom w:val="single" w:sz="6" w:space="0" w:color="000000"/>
        <w:right w:val="single" w:sz="6" w:space="0" w:color="000000"/>
      </w:pBdr>
      <w:shd w:val="clear" w:color="auto" w:fill="162336"/>
    </w:pPr>
  </w:style>
  <w:style w:type="paragraph" w:customStyle="1" w:styleId="ParagraphStyle42">
    <w:name w:val="ParagraphStyle42"/>
    <w:hidden/>
  </w:style>
  <w:style w:type="paragraph" w:customStyle="1" w:styleId="ParagraphStyle43">
    <w:name w:val="ParagraphStyle43"/>
    <w:hidden/>
    <w:pPr>
      <w:pBdr>
        <w:left w:val="single" w:sz="6" w:space="0" w:color="000000"/>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style>
  <w:style w:type="paragraph" w:customStyle="1" w:styleId="ParagraphStyle46">
    <w:name w:val="ParagraphStyle46"/>
    <w:hidden/>
    <w:pPr>
      <w:pBdr>
        <w:left w:val="single" w:sz="6" w:space="0" w:color="000000"/>
        <w:bottom w:val="single" w:sz="6" w:space="0" w:color="000000"/>
        <w:right w:val="single" w:sz="6" w:space="0" w:color="000000"/>
      </w:pBdr>
    </w:pPr>
  </w:style>
  <w:style w:type="paragraph" w:customStyle="1" w:styleId="ParagraphStyle47">
    <w:name w:val="ParagraphStyle47"/>
    <w:hidden/>
  </w:style>
  <w:style w:type="paragraph" w:customStyle="1" w:styleId="ParagraphStyle48">
    <w:name w:val="ParagraphStyle48"/>
    <w:hidden/>
    <w:pPr>
      <w:jc w:val="center"/>
    </w:pPr>
  </w:style>
  <w:style w:type="paragraph" w:customStyle="1" w:styleId="ParagraphStyle49">
    <w:name w:val="ParagraphStyle49"/>
    <w:hidden/>
  </w:style>
  <w:style w:type="paragraph" w:customStyle="1" w:styleId="ParagraphStyle50">
    <w:name w:val="ParagraphStyle50"/>
    <w:hidden/>
    <w:pPr>
      <w:pBdr>
        <w:bottom w:val="single" w:sz="6" w:space="0" w:color="000000"/>
        <w:right w:val="single" w:sz="6" w:space="0" w:color="000000"/>
      </w:pBdr>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Arial" w:eastAsia="Arial" w:hAnsi="Arial"/>
      <w:b/>
      <w:i w:val="0"/>
      <w:strike w:val="0"/>
      <w:noProof/>
      <w:color w:val="000000"/>
      <w:sz w:val="22"/>
      <w:szCs w:val="22"/>
      <w:u w:val="none"/>
    </w:rPr>
  </w:style>
  <w:style w:type="character" w:customStyle="1" w:styleId="CharacterStyle1">
    <w:name w:val="CharacterStyle1"/>
    <w:hidden/>
    <w:rPr>
      <w:rFonts w:ascii="Arial" w:eastAsia="Arial" w:hAnsi="Arial"/>
      <w:b w:val="0"/>
      <w:i w:val="0"/>
      <w:strike w:val="0"/>
      <w:noProof/>
      <w:color w:val="000000"/>
      <w:sz w:val="22"/>
      <w:szCs w:val="22"/>
      <w:u w:val="none"/>
    </w:rPr>
  </w:style>
  <w:style w:type="character" w:customStyle="1" w:styleId="CharacterStyle2">
    <w:name w:val="CharacterStyle2"/>
    <w:hidden/>
    <w:rPr>
      <w:rFonts w:ascii="Arial" w:eastAsia="Arial" w:hAnsi="Arial"/>
      <w:b/>
      <w:i w:val="0"/>
      <w:strike w:val="0"/>
      <w:noProof/>
      <w:color w:val="000000"/>
      <w:sz w:val="22"/>
      <w:szCs w:val="22"/>
      <w:u w:val="none"/>
    </w:rPr>
  </w:style>
  <w:style w:type="character" w:customStyle="1" w:styleId="CharacterStyle3">
    <w:name w:val="CharacterStyle3"/>
    <w:hidden/>
    <w:rPr>
      <w:rFonts w:ascii="Arial" w:eastAsia="Arial" w:hAnsi="Arial"/>
      <w:b w:val="0"/>
      <w:i w:val="0"/>
      <w:strike w:val="0"/>
      <w:noProof/>
      <w:color w:val="000000"/>
      <w:sz w:val="22"/>
      <w:szCs w:val="22"/>
      <w:u w:val="none"/>
    </w:rPr>
  </w:style>
  <w:style w:type="character" w:customStyle="1" w:styleId="CharacterStyle4">
    <w:name w:val="CharacterStyle4"/>
    <w:hidden/>
    <w:rPr>
      <w:rFonts w:ascii="Arial" w:eastAsia="Arial" w:hAnsi="Arial"/>
      <w:b w:val="0"/>
      <w:i w:val="0"/>
      <w:strike w:val="0"/>
      <w:noProof/>
      <w:color w:val="000000"/>
      <w:sz w:val="22"/>
      <w:szCs w:val="22"/>
      <w:u w:val="none"/>
    </w:rPr>
  </w:style>
  <w:style w:type="character" w:customStyle="1" w:styleId="CharacterStyle5">
    <w:name w:val="CharacterStyle5"/>
    <w:hidden/>
    <w:rPr>
      <w:rFonts w:ascii="Arial" w:eastAsia="Arial" w:hAnsi="Arial"/>
      <w:b w:val="0"/>
      <w:i w:val="0"/>
      <w:strike w:val="0"/>
      <w:noProof/>
      <w:color w:val="000000"/>
      <w:sz w:val="22"/>
      <w:szCs w:val="22"/>
      <w:u w:val="none"/>
    </w:rPr>
  </w:style>
  <w:style w:type="character" w:customStyle="1" w:styleId="CharacterStyle6">
    <w:name w:val="CharacterStyle6"/>
    <w:hidden/>
    <w:rPr>
      <w:rFonts w:ascii="Arial" w:eastAsia="Arial" w:hAnsi="Arial"/>
      <w:b/>
      <w:i w:val="0"/>
      <w:strike w:val="0"/>
      <w:noProof/>
      <w:color w:val="000000"/>
      <w:sz w:val="22"/>
      <w:szCs w:val="22"/>
      <w:u w:val="none"/>
    </w:rPr>
  </w:style>
  <w:style w:type="character" w:customStyle="1" w:styleId="CharacterStyle7">
    <w:name w:val="CharacterStyle7"/>
    <w:hidden/>
    <w:rPr>
      <w:rFonts w:ascii="Arial" w:eastAsia="Arial" w:hAnsi="Arial"/>
      <w:b w:val="0"/>
      <w:i w:val="0"/>
      <w:strike w:val="0"/>
      <w:noProof/>
      <w:color w:val="000000"/>
      <w:sz w:val="22"/>
      <w:szCs w:val="22"/>
      <w:u w:val="none"/>
    </w:rPr>
  </w:style>
  <w:style w:type="character" w:customStyle="1" w:styleId="CharacterStyle8">
    <w:name w:val="CharacterStyle8"/>
    <w:hidden/>
    <w:rPr>
      <w:rFonts w:ascii="Arial" w:eastAsia="Arial" w:hAnsi="Arial"/>
      <w:b/>
      <w:i w:val="0"/>
      <w:strike w:val="0"/>
      <w:noProof/>
      <w:color w:val="FFFFFF"/>
      <w:sz w:val="52"/>
      <w:szCs w:val="52"/>
      <w:u w:val="none"/>
    </w:rPr>
  </w:style>
  <w:style w:type="character" w:customStyle="1" w:styleId="CharacterStyle9">
    <w:name w:val="CharacterStyle9"/>
    <w:hidden/>
    <w:rPr>
      <w:rFonts w:ascii="Arial" w:eastAsia="Arial" w:hAnsi="Arial"/>
      <w:b/>
      <w:i w:val="0"/>
      <w:strike w:val="0"/>
      <w:noProof/>
      <w:color w:val="FFFFFF"/>
      <w:sz w:val="22"/>
      <w:szCs w:val="22"/>
      <w:u w:val="none"/>
    </w:rPr>
  </w:style>
  <w:style w:type="character" w:customStyle="1" w:styleId="CharacterStyle10">
    <w:name w:val="CharacterStyle10"/>
    <w:hidden/>
    <w:rPr>
      <w:rFonts w:ascii="Arial" w:eastAsia="Arial" w:hAnsi="Arial"/>
      <w:b w:val="0"/>
      <w:i w:val="0"/>
      <w:strike w:val="0"/>
      <w:noProof/>
      <w:color w:val="000000"/>
      <w:sz w:val="18"/>
      <w:szCs w:val="18"/>
      <w:u w:val="none"/>
    </w:rPr>
  </w:style>
  <w:style w:type="character" w:customStyle="1" w:styleId="CharacterStyle11">
    <w:name w:val="CharacterStyle11"/>
    <w:hidden/>
    <w:rPr>
      <w:rFonts w:ascii="Arial" w:eastAsia="Arial" w:hAnsi="Arial"/>
      <w:b w:val="0"/>
      <w:i w:val="0"/>
      <w:strike w:val="0"/>
      <w:noProof/>
      <w:color w:val="000000"/>
      <w:sz w:val="18"/>
      <w:szCs w:val="18"/>
      <w:u w:val="none"/>
    </w:rPr>
  </w:style>
  <w:style w:type="character" w:customStyle="1" w:styleId="CharacterStyle12">
    <w:name w:val="CharacterStyle12"/>
    <w:hidden/>
    <w:rPr>
      <w:rFonts w:ascii="Arial" w:eastAsia="Arial" w:hAnsi="Arial"/>
      <w:b/>
      <w:i w:val="0"/>
      <w:strike w:val="0"/>
      <w:noProof/>
      <w:color w:val="000000"/>
      <w:sz w:val="18"/>
      <w:szCs w:val="18"/>
      <w:u w:val="none"/>
    </w:rPr>
  </w:style>
  <w:style w:type="character" w:customStyle="1" w:styleId="CharacterStyle13">
    <w:name w:val="CharacterStyle13"/>
    <w:hidden/>
    <w:rPr>
      <w:rFonts w:ascii="Arial" w:eastAsia="Arial" w:hAnsi="Arial"/>
      <w:b w:val="0"/>
      <w:i w:val="0"/>
      <w:strike w:val="0"/>
      <w:noProof/>
      <w:color w:val="000000"/>
      <w:sz w:val="18"/>
      <w:szCs w:val="18"/>
      <w:u w:val="none"/>
    </w:rPr>
  </w:style>
  <w:style w:type="character" w:customStyle="1" w:styleId="CharacterStyle14">
    <w:name w:val="CharacterStyle14"/>
    <w:hidden/>
    <w:rPr>
      <w:rFonts w:ascii="Arial" w:eastAsia="Arial" w:hAnsi="Arial"/>
      <w:b/>
      <w:i w:val="0"/>
      <w:strike w:val="0"/>
      <w:noProof/>
      <w:color w:val="FFFFFF"/>
      <w:sz w:val="22"/>
      <w:szCs w:val="22"/>
      <w:u w:val="none"/>
    </w:rPr>
  </w:style>
  <w:style w:type="character" w:customStyle="1" w:styleId="CharacterStyle15">
    <w:name w:val="CharacterStyle15"/>
    <w:hidden/>
    <w:rPr>
      <w:rFonts w:ascii="Arial" w:eastAsia="Arial" w:hAnsi="Arial"/>
      <w:b/>
      <w:i w:val="0"/>
      <w:strike w:val="0"/>
      <w:noProof/>
      <w:color w:val="FFFFFF"/>
      <w:sz w:val="22"/>
      <w:szCs w:val="22"/>
      <w:u w:val="none"/>
    </w:rPr>
  </w:style>
  <w:style w:type="character" w:customStyle="1" w:styleId="CharacterStyle16">
    <w:name w:val="CharacterStyle16"/>
    <w:hidden/>
    <w:rPr>
      <w:rFonts w:ascii="Arial" w:eastAsia="Arial" w:hAnsi="Arial"/>
      <w:b/>
      <w:i w:val="0"/>
      <w:strike w:val="0"/>
      <w:noProof/>
      <w:color w:val="FFFFFF"/>
      <w:sz w:val="22"/>
      <w:szCs w:val="22"/>
      <w:u w:val="none"/>
    </w:rPr>
  </w:style>
  <w:style w:type="character" w:customStyle="1" w:styleId="CharacterStyle17">
    <w:name w:val="CharacterStyle17"/>
    <w:hidden/>
    <w:rPr>
      <w:rFonts w:ascii="Arial" w:eastAsia="Arial" w:hAnsi="Arial"/>
      <w:b/>
      <w:i w:val="0"/>
      <w:strike w:val="0"/>
      <w:noProof/>
      <w:color w:val="000000"/>
      <w:sz w:val="22"/>
      <w:szCs w:val="22"/>
      <w:u w:val="none"/>
    </w:rPr>
  </w:style>
  <w:style w:type="character" w:customStyle="1" w:styleId="CharacterStyle18">
    <w:name w:val="CharacterStyle18"/>
    <w:hidden/>
    <w:rPr>
      <w:rFonts w:ascii="Arial" w:eastAsia="Arial" w:hAnsi="Arial"/>
      <w:b w:val="0"/>
      <w:i w:val="0"/>
      <w:strike w:val="0"/>
      <w:noProof/>
      <w:color w:val="000000"/>
      <w:sz w:val="22"/>
      <w:szCs w:val="22"/>
      <w:u w:val="none"/>
    </w:rPr>
  </w:style>
  <w:style w:type="character" w:customStyle="1" w:styleId="CharacterStyle19">
    <w:name w:val="CharacterStyle19"/>
    <w:hidden/>
    <w:rPr>
      <w:rFonts w:ascii="Arial" w:eastAsia="Arial" w:hAnsi="Arial"/>
      <w:b w:val="0"/>
      <w:i w:val="0"/>
      <w:strike w:val="0"/>
      <w:noProof/>
      <w:color w:val="000000"/>
      <w:sz w:val="22"/>
      <w:szCs w:val="22"/>
      <w:u w:val="none"/>
    </w:rPr>
  </w:style>
  <w:style w:type="character" w:customStyle="1" w:styleId="CharacterStyle20">
    <w:name w:val="CharacterStyle20"/>
    <w:hidden/>
    <w:rPr>
      <w:rFonts w:ascii="Arial" w:eastAsia="Arial" w:hAnsi="Arial"/>
      <w:b/>
      <w:i w:val="0"/>
      <w:strike w:val="0"/>
      <w:noProof/>
      <w:color w:val="FFFFFF"/>
      <w:sz w:val="22"/>
      <w:szCs w:val="22"/>
      <w:u w:val="none"/>
    </w:rPr>
  </w:style>
  <w:style w:type="character" w:customStyle="1" w:styleId="CharacterStyle21">
    <w:name w:val="CharacterStyle21"/>
    <w:hidden/>
    <w:rPr>
      <w:rFonts w:ascii="Arial" w:eastAsia="Arial" w:hAnsi="Arial"/>
      <w:b w:val="0"/>
      <w:i w:val="0"/>
      <w:strike w:val="0"/>
      <w:noProof/>
      <w:color w:val="000000"/>
      <w:sz w:val="22"/>
      <w:szCs w:val="22"/>
      <w:u w:val="none"/>
    </w:rPr>
  </w:style>
  <w:style w:type="character" w:customStyle="1" w:styleId="CharacterStyle22">
    <w:name w:val="CharacterStyle22"/>
    <w:hidden/>
    <w:rPr>
      <w:rFonts w:ascii="Arial" w:eastAsia="Arial" w:hAnsi="Arial"/>
      <w:noProof/>
      <w:color w:val="000000"/>
      <w:sz w:val="22"/>
      <w:szCs w:val="22"/>
    </w:rPr>
  </w:style>
  <w:style w:type="character" w:customStyle="1" w:styleId="CharacterStyle23">
    <w:name w:val="CharacterStyle23"/>
    <w:hidden/>
    <w:rPr>
      <w:rFonts w:ascii="Arial" w:eastAsia="Arial" w:hAnsi="Arial"/>
      <w:b w:val="0"/>
      <w:i w:val="0"/>
      <w:strike w:val="0"/>
      <w:noProof/>
      <w:color w:val="000000"/>
      <w:sz w:val="22"/>
      <w:szCs w:val="22"/>
      <w:u w:val="non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2797</Characters>
  <Application>Microsoft Office Word</Application>
  <DocSecurity>0</DocSecurity>
  <Lines>23</Lines>
  <Paragraphs>6</Paragraphs>
  <ScaleCrop>false</ScaleCrop>
  <Company>AUK</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Renz Toledano | PWS</cp:lastModifiedBy>
  <cp:revision>2</cp:revision>
  <dcterms:created xsi:type="dcterms:W3CDTF">2026-05-01T08:58:00Z</dcterms:created>
  <dcterms:modified xsi:type="dcterms:W3CDTF">2026-05-01T08:58:00Z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18.2.5.0</vt:lpwstr>
  </property>
</Properties>
</file>