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1BB28B" w14:textId="77777777" w:rsidR="00CC3E82" w:rsidRDefault="00CC3E82">
      <w:pPr>
        <w:pStyle w:val="ParagraphStyle0"/>
        <w:framePr w:w="3388" w:h="350" w:hRule="exact" w:wrap="auto" w:vAnchor="page" w:hAnchor="margin" w:x="45" w:y="1473"/>
        <w:rPr>
          <w:rStyle w:val="FakeCharacterStyle"/>
        </w:rPr>
      </w:pPr>
    </w:p>
    <w:p w14:paraId="1A9D5724" w14:textId="77777777" w:rsidR="00CC3E82" w:rsidRDefault="00000000">
      <w:pPr>
        <w:pStyle w:val="ParagraphStyle1"/>
        <w:framePr w:w="3392" w:h="320" w:hRule="exact" w:wrap="auto" w:vAnchor="page" w:hAnchor="margin" w:x="43" w:y="1488"/>
        <w:rPr>
          <w:rStyle w:val="CharacterStyle0"/>
        </w:rPr>
      </w:pPr>
      <w:r>
        <w:rPr>
          <w:rStyle w:val="CharacterStyle0"/>
        </w:rPr>
        <w:t>Product Name</w:t>
      </w:r>
    </w:p>
    <w:p w14:paraId="2124AEFC" w14:textId="77777777" w:rsidR="00CC3E82" w:rsidRDefault="00CC3E82">
      <w:pPr>
        <w:pStyle w:val="ParagraphStyle2"/>
        <w:framePr w:w="6909" w:h="350" w:hRule="exact" w:wrap="auto" w:vAnchor="page" w:hAnchor="margin" w:x="3478" w:y="1473"/>
        <w:rPr>
          <w:rStyle w:val="FakeCharacterStyle"/>
        </w:rPr>
      </w:pPr>
    </w:p>
    <w:p w14:paraId="1759C826" w14:textId="77777777" w:rsidR="00CC3E82" w:rsidRDefault="00000000">
      <w:pPr>
        <w:pStyle w:val="ParagraphStyle3"/>
        <w:framePr w:w="6883" w:h="320" w:hRule="exact" w:wrap="auto" w:vAnchor="page" w:hAnchor="margin" w:x="3506" w:y="1488"/>
        <w:rPr>
          <w:rStyle w:val="CharacterStyle1"/>
        </w:rPr>
      </w:pPr>
      <w:r>
        <w:rPr>
          <w:rStyle w:val="CharacterStyle1"/>
        </w:rPr>
        <w:t>Evans Everfresh Toilet and Washroom Cleaner RTU -  6 x 1L - Apple</w:t>
      </w:r>
    </w:p>
    <w:p w14:paraId="6A602209" w14:textId="77777777" w:rsidR="00CC3E82" w:rsidRDefault="00CC3E82">
      <w:pPr>
        <w:pStyle w:val="ParagraphStyle4"/>
        <w:framePr w:w="3388" w:h="350" w:hRule="exact" w:wrap="auto" w:vAnchor="page" w:hAnchor="margin" w:x="45" w:y="1824"/>
        <w:rPr>
          <w:rStyle w:val="FakeCharacterStyle"/>
        </w:rPr>
      </w:pPr>
    </w:p>
    <w:p w14:paraId="05069102" w14:textId="77777777" w:rsidR="00CC3E82" w:rsidRDefault="00000000">
      <w:pPr>
        <w:pStyle w:val="ParagraphStyle5"/>
        <w:framePr w:w="3392" w:h="335" w:hRule="exact" w:wrap="auto" w:vAnchor="page" w:hAnchor="margin" w:x="43" w:y="1824"/>
        <w:rPr>
          <w:rStyle w:val="CharacterStyle2"/>
        </w:rPr>
      </w:pPr>
      <w:r>
        <w:rPr>
          <w:rStyle w:val="CharacterStyle2"/>
        </w:rPr>
        <w:t>Supplier</w:t>
      </w:r>
    </w:p>
    <w:p w14:paraId="67F5B61E" w14:textId="77777777" w:rsidR="00CC3E82" w:rsidRDefault="00CC3E82">
      <w:pPr>
        <w:pStyle w:val="ParagraphStyle6"/>
        <w:framePr w:w="6909" w:h="350" w:hRule="exact" w:wrap="auto" w:vAnchor="page" w:hAnchor="margin" w:x="3478" w:y="1824"/>
        <w:rPr>
          <w:rStyle w:val="FakeCharacterStyle"/>
        </w:rPr>
      </w:pPr>
    </w:p>
    <w:p w14:paraId="5858862C" w14:textId="77777777" w:rsidR="00CC3E82"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572027B1" w14:textId="77777777" w:rsidR="00CC3E82" w:rsidRDefault="00CC3E82">
      <w:pPr>
        <w:pStyle w:val="ParagraphStyle4"/>
        <w:framePr w:w="3388" w:h="350" w:hRule="exact" w:wrap="auto" w:vAnchor="page" w:hAnchor="margin" w:x="45" w:y="2174"/>
        <w:rPr>
          <w:rStyle w:val="FakeCharacterStyle"/>
        </w:rPr>
      </w:pPr>
    </w:p>
    <w:p w14:paraId="079F85C0" w14:textId="77777777" w:rsidR="00CC3E82" w:rsidRDefault="00000000">
      <w:pPr>
        <w:pStyle w:val="ParagraphStyle5"/>
        <w:framePr w:w="3392" w:h="335" w:hRule="exact" w:wrap="auto" w:vAnchor="page" w:hAnchor="margin" w:x="43" w:y="2174"/>
        <w:rPr>
          <w:rStyle w:val="CharacterStyle2"/>
        </w:rPr>
      </w:pPr>
      <w:r>
        <w:rPr>
          <w:rStyle w:val="CharacterStyle2"/>
        </w:rPr>
        <w:t>Location</w:t>
      </w:r>
    </w:p>
    <w:p w14:paraId="0DDABF11" w14:textId="77777777" w:rsidR="00CC3E82" w:rsidRDefault="00CC3E82">
      <w:pPr>
        <w:pStyle w:val="ParagraphStyle6"/>
        <w:framePr w:w="6909" w:h="350" w:hRule="exact" w:wrap="auto" w:vAnchor="page" w:hAnchor="margin" w:x="3478" w:y="2174"/>
        <w:rPr>
          <w:rStyle w:val="FakeCharacterStyle"/>
        </w:rPr>
      </w:pPr>
    </w:p>
    <w:p w14:paraId="1BE09804" w14:textId="77777777" w:rsidR="00CC3E82" w:rsidRDefault="00CC3E82">
      <w:pPr>
        <w:pStyle w:val="ParagraphStyle7"/>
        <w:framePr w:w="6883" w:h="335" w:hRule="exact" w:wrap="auto" w:vAnchor="page" w:hAnchor="margin" w:x="3506" w:y="2174"/>
        <w:rPr>
          <w:rStyle w:val="CharacterStyle3"/>
        </w:rPr>
      </w:pPr>
    </w:p>
    <w:p w14:paraId="123484B5" w14:textId="77777777" w:rsidR="00CC3E82" w:rsidRDefault="00CC3E82">
      <w:pPr>
        <w:pStyle w:val="ParagraphStyle4"/>
        <w:framePr w:w="3388" w:h="350" w:hRule="exact" w:wrap="auto" w:vAnchor="page" w:hAnchor="margin" w:x="45" w:y="2524"/>
        <w:rPr>
          <w:rStyle w:val="FakeCharacterStyle"/>
        </w:rPr>
      </w:pPr>
    </w:p>
    <w:p w14:paraId="03D3D086" w14:textId="77777777" w:rsidR="00CC3E82" w:rsidRDefault="00000000">
      <w:pPr>
        <w:pStyle w:val="ParagraphStyle5"/>
        <w:framePr w:w="3392" w:h="335" w:hRule="exact" w:wrap="auto" w:vAnchor="page" w:hAnchor="margin" w:x="43" w:y="2524"/>
        <w:rPr>
          <w:rStyle w:val="CharacterStyle2"/>
        </w:rPr>
      </w:pPr>
      <w:r>
        <w:rPr>
          <w:rStyle w:val="CharacterStyle2"/>
        </w:rPr>
        <w:t>Completed By</w:t>
      </w:r>
    </w:p>
    <w:p w14:paraId="6FF36411" w14:textId="77777777" w:rsidR="00CC3E82" w:rsidRDefault="00CC3E82">
      <w:pPr>
        <w:pStyle w:val="ParagraphStyle6"/>
        <w:framePr w:w="6909" w:h="350" w:hRule="exact" w:wrap="auto" w:vAnchor="page" w:hAnchor="margin" w:x="3478" w:y="2524"/>
        <w:rPr>
          <w:rStyle w:val="FakeCharacterStyle"/>
        </w:rPr>
      </w:pPr>
    </w:p>
    <w:p w14:paraId="6752D3A3" w14:textId="77777777" w:rsidR="00CC3E82" w:rsidRDefault="00CC3E82">
      <w:pPr>
        <w:pStyle w:val="ParagraphStyle7"/>
        <w:framePr w:w="6883" w:h="335" w:hRule="exact" w:wrap="auto" w:vAnchor="page" w:hAnchor="margin" w:x="3506" w:y="2524"/>
        <w:rPr>
          <w:rStyle w:val="CharacterStyle3"/>
        </w:rPr>
      </w:pPr>
    </w:p>
    <w:p w14:paraId="6F8E10F8" w14:textId="77777777" w:rsidR="00CC3E82" w:rsidRDefault="00CC3E82">
      <w:pPr>
        <w:pStyle w:val="ParagraphStyle4"/>
        <w:framePr w:w="3388" w:h="350" w:hRule="exact" w:wrap="auto" w:vAnchor="page" w:hAnchor="margin" w:x="45" w:y="2875"/>
        <w:rPr>
          <w:rStyle w:val="FakeCharacterStyle"/>
        </w:rPr>
      </w:pPr>
    </w:p>
    <w:p w14:paraId="382DE47E" w14:textId="77777777" w:rsidR="00CC3E82" w:rsidRDefault="00000000">
      <w:pPr>
        <w:pStyle w:val="ParagraphStyle5"/>
        <w:framePr w:w="3392" w:h="335" w:hRule="exact" w:wrap="auto" w:vAnchor="page" w:hAnchor="margin" w:x="43" w:y="2875"/>
        <w:rPr>
          <w:rStyle w:val="CharacterStyle2"/>
        </w:rPr>
      </w:pPr>
      <w:r>
        <w:rPr>
          <w:rStyle w:val="CharacterStyle2"/>
        </w:rPr>
        <w:t>Signature of Assessor</w:t>
      </w:r>
    </w:p>
    <w:p w14:paraId="53A38CEA" w14:textId="77777777" w:rsidR="00CC3E82" w:rsidRDefault="00CC3E82">
      <w:pPr>
        <w:pStyle w:val="ParagraphStyle6"/>
        <w:framePr w:w="6909" w:h="350" w:hRule="exact" w:wrap="auto" w:vAnchor="page" w:hAnchor="margin" w:x="3478" w:y="2875"/>
        <w:rPr>
          <w:rStyle w:val="FakeCharacterStyle"/>
        </w:rPr>
      </w:pPr>
    </w:p>
    <w:p w14:paraId="4461D05D" w14:textId="77777777" w:rsidR="00CC3E82" w:rsidRDefault="00CC3E82">
      <w:pPr>
        <w:pStyle w:val="ParagraphStyle7"/>
        <w:framePr w:w="6883" w:h="335" w:hRule="exact" w:wrap="auto" w:vAnchor="page" w:hAnchor="margin" w:x="3506" w:y="2875"/>
        <w:rPr>
          <w:rStyle w:val="CharacterStyle3"/>
        </w:rPr>
      </w:pPr>
    </w:p>
    <w:p w14:paraId="77835414" w14:textId="77777777" w:rsidR="00CC3E82" w:rsidRDefault="00CC3E82">
      <w:pPr>
        <w:pStyle w:val="ParagraphStyle4"/>
        <w:framePr w:w="3388" w:h="350" w:hRule="exact" w:wrap="auto" w:vAnchor="page" w:hAnchor="margin" w:x="45" w:y="3225"/>
        <w:rPr>
          <w:rStyle w:val="FakeCharacterStyle"/>
        </w:rPr>
      </w:pPr>
    </w:p>
    <w:p w14:paraId="043D6A5F" w14:textId="77777777" w:rsidR="00CC3E82" w:rsidRDefault="00000000">
      <w:pPr>
        <w:pStyle w:val="ParagraphStyle5"/>
        <w:framePr w:w="3392" w:h="335" w:hRule="exact" w:wrap="auto" w:vAnchor="page" w:hAnchor="margin" w:x="43" w:y="3225"/>
        <w:rPr>
          <w:rStyle w:val="CharacterStyle2"/>
        </w:rPr>
      </w:pPr>
      <w:r>
        <w:rPr>
          <w:rStyle w:val="CharacterStyle2"/>
        </w:rPr>
        <w:t>Date of Assessment</w:t>
      </w:r>
    </w:p>
    <w:p w14:paraId="43266F97" w14:textId="77777777" w:rsidR="00CC3E82" w:rsidRDefault="00CC3E82">
      <w:pPr>
        <w:pStyle w:val="ParagraphStyle6"/>
        <w:framePr w:w="6909" w:h="350" w:hRule="exact" w:wrap="auto" w:vAnchor="page" w:hAnchor="margin" w:x="3478" w:y="3225"/>
        <w:rPr>
          <w:rStyle w:val="FakeCharacterStyle"/>
        </w:rPr>
      </w:pPr>
    </w:p>
    <w:p w14:paraId="3493CCB9" w14:textId="77777777" w:rsidR="00CC3E82" w:rsidRDefault="00CC3E82">
      <w:pPr>
        <w:pStyle w:val="ParagraphStyle7"/>
        <w:framePr w:w="6883" w:h="335" w:hRule="exact" w:wrap="auto" w:vAnchor="page" w:hAnchor="margin" w:x="3506" w:y="3225"/>
        <w:rPr>
          <w:rStyle w:val="CharacterStyle3"/>
        </w:rPr>
      </w:pPr>
    </w:p>
    <w:p w14:paraId="25219905" w14:textId="77777777" w:rsidR="00CC3E82" w:rsidRDefault="00CC3E82">
      <w:pPr>
        <w:pStyle w:val="ParagraphStyle4"/>
        <w:framePr w:w="3388" w:h="350" w:hRule="exact" w:wrap="auto" w:vAnchor="page" w:hAnchor="margin" w:x="45" w:y="3576"/>
        <w:rPr>
          <w:rStyle w:val="FakeCharacterStyle"/>
        </w:rPr>
      </w:pPr>
    </w:p>
    <w:p w14:paraId="14F8170E" w14:textId="77777777" w:rsidR="00CC3E82" w:rsidRDefault="00000000">
      <w:pPr>
        <w:pStyle w:val="ParagraphStyle5"/>
        <w:framePr w:w="3392" w:h="335" w:hRule="exact" w:wrap="auto" w:vAnchor="page" w:hAnchor="margin" w:x="43" w:y="3576"/>
        <w:rPr>
          <w:rStyle w:val="CharacterStyle2"/>
        </w:rPr>
      </w:pPr>
      <w:r>
        <w:rPr>
          <w:rStyle w:val="CharacterStyle2"/>
        </w:rPr>
        <w:t>Date of Next Assessment</w:t>
      </w:r>
    </w:p>
    <w:p w14:paraId="0C993D72" w14:textId="77777777" w:rsidR="00CC3E82" w:rsidRDefault="00CC3E82">
      <w:pPr>
        <w:pStyle w:val="ParagraphStyle6"/>
        <w:framePr w:w="6909" w:h="350" w:hRule="exact" w:wrap="auto" w:vAnchor="page" w:hAnchor="margin" w:x="3478" w:y="3576"/>
        <w:rPr>
          <w:rStyle w:val="FakeCharacterStyle"/>
        </w:rPr>
      </w:pPr>
    </w:p>
    <w:p w14:paraId="6DD6EB38" w14:textId="77777777" w:rsidR="00CC3E82" w:rsidRDefault="00CC3E82">
      <w:pPr>
        <w:pStyle w:val="ParagraphStyle7"/>
        <w:framePr w:w="6883" w:h="335" w:hRule="exact" w:wrap="auto" w:vAnchor="page" w:hAnchor="margin" w:x="3506" w:y="3576"/>
        <w:rPr>
          <w:rStyle w:val="CharacterStyle3"/>
        </w:rPr>
      </w:pPr>
    </w:p>
    <w:p w14:paraId="690AB502" w14:textId="77777777" w:rsidR="00CC3E82" w:rsidRDefault="00CC3E82">
      <w:pPr>
        <w:pStyle w:val="ParagraphStyle4"/>
        <w:framePr w:w="3388" w:h="350" w:hRule="exact" w:wrap="auto" w:vAnchor="page" w:hAnchor="margin" w:x="45" w:y="3926"/>
        <w:rPr>
          <w:rStyle w:val="FakeCharacterStyle"/>
        </w:rPr>
      </w:pPr>
    </w:p>
    <w:p w14:paraId="5ACEFCB2" w14:textId="77777777" w:rsidR="00CC3E82" w:rsidRDefault="00000000">
      <w:pPr>
        <w:pStyle w:val="ParagraphStyle5"/>
        <w:framePr w:w="3392" w:h="335" w:hRule="exact" w:wrap="auto" w:vAnchor="page" w:hAnchor="margin" w:x="43" w:y="3926"/>
        <w:rPr>
          <w:rStyle w:val="CharacterStyle2"/>
        </w:rPr>
      </w:pPr>
      <w:r>
        <w:rPr>
          <w:rStyle w:val="CharacterStyle2"/>
        </w:rPr>
        <w:t>MSDS Revision Date</w:t>
      </w:r>
    </w:p>
    <w:p w14:paraId="51C112E1" w14:textId="77777777" w:rsidR="00CC3E82" w:rsidRDefault="00CC3E82">
      <w:pPr>
        <w:pStyle w:val="ParagraphStyle8"/>
        <w:framePr w:w="3477" w:h="350" w:hRule="exact" w:wrap="auto" w:vAnchor="page" w:hAnchor="margin" w:x="3478" w:y="3926"/>
        <w:rPr>
          <w:rStyle w:val="FakeCharacterStyle"/>
        </w:rPr>
      </w:pPr>
    </w:p>
    <w:p w14:paraId="76FE0FE3" w14:textId="77777777" w:rsidR="00CC3E82" w:rsidRDefault="00000000">
      <w:pPr>
        <w:pStyle w:val="ParagraphStyle9"/>
        <w:framePr w:w="3421" w:h="335" w:hRule="exact" w:wrap="auto" w:vAnchor="page" w:hAnchor="margin" w:x="3506" w:y="3926"/>
        <w:rPr>
          <w:rStyle w:val="CharacterStyle4"/>
        </w:rPr>
      </w:pPr>
      <w:r>
        <w:rPr>
          <w:rStyle w:val="CharacterStyle4"/>
        </w:rPr>
        <w:t>10/03/2026</w:t>
      </w:r>
    </w:p>
    <w:p w14:paraId="0BB4629E" w14:textId="77777777" w:rsidR="00CC3E82" w:rsidRDefault="00CC3E82">
      <w:pPr>
        <w:pStyle w:val="ParagraphStyle10"/>
        <w:framePr w:w="3432" w:h="350" w:hRule="exact" w:wrap="auto" w:vAnchor="page" w:hAnchor="margin" w:x="6955" w:y="3926"/>
        <w:rPr>
          <w:rStyle w:val="FakeCharacterStyle"/>
        </w:rPr>
      </w:pPr>
    </w:p>
    <w:p w14:paraId="2237F149" w14:textId="77777777" w:rsidR="00CC3E82" w:rsidRDefault="00000000">
      <w:pPr>
        <w:pStyle w:val="ParagraphStyle11"/>
        <w:framePr w:w="3406" w:h="335" w:hRule="exact" w:wrap="auto" w:vAnchor="page" w:hAnchor="margin" w:x="6983" w:y="3926"/>
        <w:rPr>
          <w:rStyle w:val="CharacterStyle5"/>
        </w:rPr>
      </w:pPr>
      <w:r>
        <w:rPr>
          <w:rStyle w:val="CharacterStyle5"/>
        </w:rPr>
        <w:t>Issue: 10</w:t>
      </w:r>
    </w:p>
    <w:p w14:paraId="57304599" w14:textId="77777777" w:rsidR="00CC3E82" w:rsidRDefault="00CC3E82">
      <w:pPr>
        <w:pStyle w:val="ParagraphStyle12"/>
        <w:framePr w:w="10341" w:h="350" w:hRule="exact" w:wrap="auto" w:vAnchor="page" w:hAnchor="margin" w:x="45" w:y="4277"/>
        <w:rPr>
          <w:rStyle w:val="FakeCharacterStyle"/>
        </w:rPr>
      </w:pPr>
    </w:p>
    <w:p w14:paraId="71EAF4BE" w14:textId="77777777" w:rsidR="00CC3E82"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5DBC0805" w14:textId="77777777" w:rsidR="00CC3E82" w:rsidRDefault="00CC3E82">
      <w:pPr>
        <w:pStyle w:val="ParagraphStyle14"/>
        <w:framePr w:w="10341" w:h="551" w:hRule="exact" w:wrap="auto" w:vAnchor="page" w:hAnchor="margin" w:x="45" w:y="4627"/>
        <w:rPr>
          <w:rStyle w:val="FakeCharacterStyle"/>
        </w:rPr>
      </w:pPr>
    </w:p>
    <w:p w14:paraId="118C9058" w14:textId="77777777" w:rsidR="00CC3E82" w:rsidRDefault="00000000">
      <w:pPr>
        <w:pStyle w:val="ParagraphStyle15"/>
        <w:framePr w:w="10345" w:h="536" w:hRule="exact" w:wrap="auto" w:vAnchor="page" w:hAnchor="margin" w:x="43" w:y="4627"/>
        <w:rPr>
          <w:rStyle w:val="CharacterStyle7"/>
        </w:rPr>
      </w:pPr>
      <w:r>
        <w:rPr>
          <w:rStyle w:val="CharacterStyle7"/>
        </w:rPr>
        <w:t>Flush toilets/urinals, apply undiluted and leave briefly before brushing and rinsing; for surfaces, apply diluted, wipe, and rinse; for general cleaning, dilute 1:50 with hot water and mop or wipe surfaces.</w:t>
      </w:r>
    </w:p>
    <w:p w14:paraId="588A425B" w14:textId="77777777" w:rsidR="00CC3E82" w:rsidRDefault="00CC3E82">
      <w:pPr>
        <w:pStyle w:val="ParagraphStyle16"/>
        <w:framePr w:w="10416" w:h="736" w:hRule="exact" w:wrap="auto" w:vAnchor="page" w:hAnchor="margin" w:y="737"/>
        <w:rPr>
          <w:rStyle w:val="FakeCharacterStyle"/>
        </w:rPr>
      </w:pPr>
    </w:p>
    <w:p w14:paraId="4B20745A" w14:textId="77777777" w:rsidR="00CC3E82" w:rsidRDefault="00000000">
      <w:pPr>
        <w:pStyle w:val="ParagraphStyle17"/>
        <w:framePr w:w="10360" w:h="702" w:hRule="exact" w:wrap="auto" w:vAnchor="page" w:hAnchor="margin" w:x="28" w:y="771"/>
        <w:rPr>
          <w:rStyle w:val="CharacterStyle8"/>
        </w:rPr>
      </w:pPr>
      <w:r>
        <w:rPr>
          <w:rStyle w:val="CharacterStyle8"/>
        </w:rPr>
        <w:t>COSHH RISK ASSESSMENT</w:t>
      </w:r>
    </w:p>
    <w:p w14:paraId="371C6BA0" w14:textId="77777777" w:rsidR="00CC3E82" w:rsidRDefault="00CC3E82">
      <w:pPr>
        <w:pStyle w:val="ParagraphStyle18"/>
        <w:framePr w:w="10341" w:h="374" w:hRule="exact" w:wrap="auto" w:vAnchor="page" w:hAnchor="margin" w:x="45" w:y="5178"/>
        <w:rPr>
          <w:rStyle w:val="FakeCharacterStyle"/>
        </w:rPr>
      </w:pPr>
    </w:p>
    <w:p w14:paraId="5859A52D" w14:textId="77777777" w:rsidR="00CC3E82" w:rsidRDefault="00000000">
      <w:pPr>
        <w:pStyle w:val="ParagraphStyle19"/>
        <w:framePr w:w="10345" w:h="359" w:hRule="exact" w:wrap="auto" w:vAnchor="page" w:hAnchor="margin" w:x="43" w:y="5193"/>
        <w:rPr>
          <w:rStyle w:val="CharacterStyle9"/>
        </w:rPr>
      </w:pPr>
      <w:r>
        <w:rPr>
          <w:rStyle w:val="CharacterStyle9"/>
        </w:rPr>
        <w:t>CLP Classification</w:t>
      </w:r>
    </w:p>
    <w:p w14:paraId="02229734" w14:textId="77777777" w:rsidR="00CC3E82" w:rsidRDefault="00CC3E82">
      <w:pPr>
        <w:pStyle w:val="ParagraphStyle4"/>
        <w:framePr w:w="3387" w:h="374" w:hRule="exact" w:wrap="auto" w:vAnchor="page" w:hAnchor="margin" w:x="45" w:y="5552"/>
        <w:rPr>
          <w:rStyle w:val="FakeCharacterStyle"/>
        </w:rPr>
      </w:pPr>
    </w:p>
    <w:p w14:paraId="040F4FEE" w14:textId="77777777" w:rsidR="00CC3E82" w:rsidRDefault="00000000">
      <w:pPr>
        <w:pStyle w:val="ParagraphStyle5"/>
        <w:framePr w:w="3391" w:h="359" w:hRule="exact" w:wrap="auto" w:vAnchor="page" w:hAnchor="margin" w:x="43" w:y="5552"/>
        <w:rPr>
          <w:rStyle w:val="CharacterStyle2"/>
        </w:rPr>
      </w:pPr>
      <w:r>
        <w:rPr>
          <w:rStyle w:val="CharacterStyle2"/>
        </w:rPr>
        <w:t>Hazard Statements</w:t>
      </w:r>
    </w:p>
    <w:p w14:paraId="5A7A0D1E" w14:textId="77777777" w:rsidR="00CC3E82" w:rsidRDefault="00CC3E82">
      <w:pPr>
        <w:pStyle w:val="ParagraphStyle6"/>
        <w:framePr w:w="6909" w:h="374" w:hRule="exact" w:wrap="auto" w:vAnchor="page" w:hAnchor="margin" w:x="3477" w:y="5552"/>
        <w:rPr>
          <w:rStyle w:val="FakeCharacterStyle"/>
        </w:rPr>
      </w:pPr>
    </w:p>
    <w:p w14:paraId="17561674" w14:textId="77777777" w:rsidR="00CC3E82" w:rsidRDefault="00CC3E82">
      <w:pPr>
        <w:pStyle w:val="ParagraphStyle7"/>
        <w:framePr w:w="6883" w:h="359" w:hRule="exact" w:wrap="auto" w:vAnchor="page" w:hAnchor="margin" w:x="3505" w:y="5552"/>
        <w:rPr>
          <w:rStyle w:val="CharacterStyle3"/>
        </w:rPr>
      </w:pPr>
    </w:p>
    <w:p w14:paraId="5CA80D2C" w14:textId="77777777" w:rsidR="00CC3E82" w:rsidRDefault="00CC3E82">
      <w:pPr>
        <w:pStyle w:val="ParagraphStyle4"/>
        <w:framePr w:w="3388" w:h="374" w:hRule="exact" w:wrap="auto" w:vAnchor="page" w:hAnchor="margin" w:x="45" w:y="5925"/>
        <w:rPr>
          <w:rStyle w:val="FakeCharacterStyle"/>
        </w:rPr>
      </w:pPr>
    </w:p>
    <w:p w14:paraId="360E3131" w14:textId="77777777" w:rsidR="00CC3E82" w:rsidRDefault="00000000">
      <w:pPr>
        <w:pStyle w:val="ParagraphStyle5"/>
        <w:framePr w:w="3392" w:h="359" w:hRule="exact" w:wrap="auto" w:vAnchor="page" w:hAnchor="margin" w:x="43" w:y="5925"/>
        <w:rPr>
          <w:rStyle w:val="CharacterStyle2"/>
        </w:rPr>
      </w:pPr>
      <w:r>
        <w:rPr>
          <w:rStyle w:val="CharacterStyle2"/>
        </w:rPr>
        <w:t>Intended Use</w:t>
      </w:r>
    </w:p>
    <w:p w14:paraId="59820755" w14:textId="77777777" w:rsidR="00CC3E82" w:rsidRDefault="00CC3E82">
      <w:pPr>
        <w:pStyle w:val="ParagraphStyle6"/>
        <w:framePr w:w="6909" w:h="374" w:hRule="exact" w:wrap="auto" w:vAnchor="page" w:hAnchor="margin" w:x="3478" w:y="5925"/>
        <w:rPr>
          <w:rStyle w:val="FakeCharacterStyle"/>
        </w:rPr>
      </w:pPr>
    </w:p>
    <w:p w14:paraId="6C601C3F" w14:textId="25359D65" w:rsidR="00CC3E82" w:rsidRDefault="00A540B7">
      <w:pPr>
        <w:pStyle w:val="ParagraphStyle7"/>
        <w:framePr w:w="6883" w:h="359" w:hRule="exact" w:wrap="auto" w:vAnchor="page" w:hAnchor="margin" w:x="3506" w:y="5925"/>
        <w:rPr>
          <w:rStyle w:val="CharacterStyle3"/>
        </w:rPr>
      </w:pPr>
      <w:r>
        <w:rPr>
          <w:rStyle w:val="CharacterStyle3"/>
        </w:rPr>
        <w:t>Toilet and Washrooms</w:t>
      </w:r>
    </w:p>
    <w:p w14:paraId="3E288AF5" w14:textId="77777777" w:rsidR="00CC3E82" w:rsidRDefault="00CC3E82">
      <w:pPr>
        <w:pStyle w:val="ParagraphStyle20"/>
        <w:framePr w:w="1694" w:h="1630" w:hRule="exact" w:wrap="auto" w:vAnchor="page" w:hAnchor="margin" w:x="45" w:y="6299"/>
        <w:rPr>
          <w:rStyle w:val="FakeCharacterStyle"/>
        </w:rPr>
      </w:pPr>
    </w:p>
    <w:p w14:paraId="3467AC66" w14:textId="77777777" w:rsidR="00CC3E82" w:rsidRDefault="00CC3E82">
      <w:pPr>
        <w:pStyle w:val="ParagraphStyle21"/>
        <w:framePr w:w="1668" w:h="1615" w:hRule="exact" w:wrap="auto" w:vAnchor="page" w:hAnchor="margin" w:x="43" w:y="6299"/>
        <w:rPr>
          <w:rStyle w:val="CharacterStyle10"/>
        </w:rPr>
      </w:pPr>
    </w:p>
    <w:p w14:paraId="084DA544" w14:textId="77777777" w:rsidR="00CC3E82" w:rsidRDefault="00CC3E82">
      <w:pPr>
        <w:pStyle w:val="ParagraphStyle22"/>
        <w:framePr w:w="1739" w:h="1630" w:hRule="exact" w:wrap="auto" w:vAnchor="page" w:hAnchor="margin" w:x="1739" w:y="6299"/>
        <w:rPr>
          <w:rStyle w:val="FakeCharacterStyle"/>
        </w:rPr>
      </w:pPr>
    </w:p>
    <w:p w14:paraId="25C9DDDF" w14:textId="77777777" w:rsidR="00CC3E82" w:rsidRDefault="00CC3E82">
      <w:pPr>
        <w:pStyle w:val="ParagraphStyle23"/>
        <w:framePr w:w="1683" w:h="1615" w:hRule="exact" w:wrap="auto" w:vAnchor="page" w:hAnchor="margin" w:x="1767" w:y="6299"/>
        <w:rPr>
          <w:rStyle w:val="CharacterStyle11"/>
        </w:rPr>
      </w:pPr>
    </w:p>
    <w:p w14:paraId="4C518861" w14:textId="77777777" w:rsidR="00CC3E82" w:rsidRDefault="00CC3E82">
      <w:pPr>
        <w:pStyle w:val="ParagraphStyle22"/>
        <w:framePr w:w="1739" w:h="1630" w:hRule="exact" w:wrap="auto" w:vAnchor="page" w:hAnchor="margin" w:x="3477" w:y="6299"/>
        <w:rPr>
          <w:rStyle w:val="FakeCharacterStyle"/>
        </w:rPr>
      </w:pPr>
    </w:p>
    <w:p w14:paraId="6EE9DF4E" w14:textId="77777777" w:rsidR="00CC3E82" w:rsidRDefault="00CC3E82">
      <w:pPr>
        <w:pStyle w:val="ParagraphStyle23"/>
        <w:framePr w:w="1683" w:h="1615" w:hRule="exact" w:wrap="auto" w:vAnchor="page" w:hAnchor="margin" w:x="3505" w:y="6299"/>
        <w:rPr>
          <w:rStyle w:val="CharacterStyle11"/>
        </w:rPr>
      </w:pPr>
    </w:p>
    <w:p w14:paraId="1D28AD06" w14:textId="77777777" w:rsidR="00CC3E82" w:rsidRDefault="00CC3E82">
      <w:pPr>
        <w:pStyle w:val="ParagraphStyle22"/>
        <w:framePr w:w="1739" w:h="1630" w:hRule="exact" w:wrap="auto" w:vAnchor="page" w:hAnchor="margin" w:x="5216" w:y="6299"/>
        <w:rPr>
          <w:rStyle w:val="FakeCharacterStyle"/>
        </w:rPr>
      </w:pPr>
    </w:p>
    <w:p w14:paraId="3C82720E" w14:textId="77777777" w:rsidR="00CC3E82" w:rsidRDefault="00CC3E82">
      <w:pPr>
        <w:pStyle w:val="ParagraphStyle23"/>
        <w:framePr w:w="1683" w:h="1615" w:hRule="exact" w:wrap="auto" w:vAnchor="page" w:hAnchor="margin" w:x="5244" w:y="6299"/>
        <w:rPr>
          <w:rStyle w:val="CharacterStyle11"/>
        </w:rPr>
      </w:pPr>
    </w:p>
    <w:p w14:paraId="735E69BC" w14:textId="77777777" w:rsidR="00CC3E82" w:rsidRDefault="00CC3E82">
      <w:pPr>
        <w:pStyle w:val="ParagraphStyle22"/>
        <w:framePr w:w="1739" w:h="1630" w:hRule="exact" w:wrap="auto" w:vAnchor="page" w:hAnchor="margin" w:x="6954" w:y="6299"/>
        <w:rPr>
          <w:rStyle w:val="FakeCharacterStyle"/>
        </w:rPr>
      </w:pPr>
    </w:p>
    <w:p w14:paraId="080B4BA9" w14:textId="77777777" w:rsidR="00CC3E82" w:rsidRDefault="00CC3E82">
      <w:pPr>
        <w:pStyle w:val="ParagraphStyle23"/>
        <w:framePr w:w="1683" w:h="1615" w:hRule="exact" w:wrap="auto" w:vAnchor="page" w:hAnchor="margin" w:x="6982" w:y="6299"/>
        <w:rPr>
          <w:rStyle w:val="CharacterStyle11"/>
        </w:rPr>
      </w:pPr>
    </w:p>
    <w:p w14:paraId="34623756" w14:textId="77777777" w:rsidR="00CC3E82" w:rsidRDefault="00CC3E82">
      <w:pPr>
        <w:pStyle w:val="ParagraphStyle24"/>
        <w:framePr w:w="1694" w:h="1630" w:hRule="exact" w:wrap="auto" w:vAnchor="page" w:hAnchor="margin" w:x="8693" w:y="6299"/>
        <w:rPr>
          <w:rStyle w:val="FakeCharacterStyle"/>
        </w:rPr>
      </w:pPr>
    </w:p>
    <w:p w14:paraId="36F1A6C6" w14:textId="77777777" w:rsidR="00CC3E82" w:rsidRDefault="00CC3E82">
      <w:pPr>
        <w:pStyle w:val="ParagraphStyle25"/>
        <w:framePr w:w="1668" w:h="1615" w:hRule="exact" w:wrap="auto" w:vAnchor="page" w:hAnchor="margin" w:x="8721" w:y="6299"/>
        <w:rPr>
          <w:rStyle w:val="CharacterStyle12"/>
        </w:rPr>
      </w:pPr>
    </w:p>
    <w:p w14:paraId="6F97CD2C" w14:textId="77777777" w:rsidR="00CC3E82" w:rsidRDefault="00CC3E82">
      <w:pPr>
        <w:pStyle w:val="ParagraphStyle26"/>
        <w:framePr w:w="5606" w:h="566" w:hRule="exact" w:wrap="auto" w:vAnchor="page" w:hAnchor="margin" w:x="45" w:y="7929"/>
        <w:rPr>
          <w:rStyle w:val="FakeCharacterStyle"/>
        </w:rPr>
      </w:pPr>
    </w:p>
    <w:p w14:paraId="2DA7099F" w14:textId="77777777" w:rsidR="00CC3E82" w:rsidRDefault="00000000">
      <w:pPr>
        <w:pStyle w:val="ParagraphStyle27"/>
        <w:framePr w:w="5610" w:h="536" w:hRule="exact" w:wrap="auto" w:vAnchor="page" w:hAnchor="margin" w:x="43" w:y="7944"/>
        <w:rPr>
          <w:rStyle w:val="CharacterStyle13"/>
        </w:rPr>
      </w:pPr>
      <w:r>
        <w:rPr>
          <w:rStyle w:val="CharacterStyle13"/>
        </w:rPr>
        <w:t>Precautions Necessary</w:t>
      </w:r>
    </w:p>
    <w:p w14:paraId="7C28DD51" w14:textId="77777777" w:rsidR="00CC3E82" w:rsidRDefault="00CC3E82">
      <w:pPr>
        <w:pStyle w:val="ParagraphStyle28"/>
        <w:framePr w:w="3051" w:h="566" w:hRule="exact" w:wrap="auto" w:vAnchor="page" w:hAnchor="margin" w:x="5696" w:y="7929"/>
        <w:rPr>
          <w:rStyle w:val="FakeCharacterStyle"/>
        </w:rPr>
      </w:pPr>
    </w:p>
    <w:p w14:paraId="46BF7458" w14:textId="77777777" w:rsidR="00CC3E82" w:rsidRDefault="00000000">
      <w:pPr>
        <w:pStyle w:val="ParagraphStyle29"/>
        <w:framePr w:w="3025" w:h="536" w:hRule="exact" w:wrap="auto" w:vAnchor="page" w:hAnchor="margin" w:x="5724" w:y="7944"/>
        <w:rPr>
          <w:rStyle w:val="CharacterStyle14"/>
        </w:rPr>
      </w:pPr>
      <w:r>
        <w:rPr>
          <w:rStyle w:val="CharacterStyle14"/>
        </w:rPr>
        <w:t>Further Action (If Applicable)</w:t>
      </w:r>
    </w:p>
    <w:p w14:paraId="39DF40FD" w14:textId="77777777" w:rsidR="00CC3E82" w:rsidRDefault="00CC3E82">
      <w:pPr>
        <w:pStyle w:val="ParagraphStyle30"/>
        <w:framePr w:w="1595" w:h="566" w:hRule="exact" w:wrap="auto" w:vAnchor="page" w:hAnchor="margin" w:x="8792" w:y="7929"/>
        <w:rPr>
          <w:rStyle w:val="FakeCharacterStyle"/>
        </w:rPr>
      </w:pPr>
    </w:p>
    <w:p w14:paraId="44CD0EC3" w14:textId="77777777" w:rsidR="00CC3E82" w:rsidRDefault="00000000">
      <w:pPr>
        <w:pStyle w:val="ParagraphStyle31"/>
        <w:framePr w:w="1569" w:h="536" w:hRule="exact" w:wrap="auto" w:vAnchor="page" w:hAnchor="margin" w:x="8820" w:y="7944"/>
        <w:rPr>
          <w:rStyle w:val="CharacterStyle15"/>
        </w:rPr>
      </w:pPr>
      <w:r>
        <w:rPr>
          <w:rStyle w:val="CharacterStyle15"/>
        </w:rPr>
        <w:t>Actioned &amp; Satisfactory</w:t>
      </w:r>
    </w:p>
    <w:p w14:paraId="09BC3B6A" w14:textId="77777777" w:rsidR="00CC3E82" w:rsidRDefault="00CC3E82">
      <w:pPr>
        <w:pStyle w:val="ParagraphStyle26"/>
        <w:framePr w:w="10341" w:h="316" w:hRule="exact" w:wrap="auto" w:vAnchor="page" w:hAnchor="margin" w:x="45" w:y="15151"/>
        <w:rPr>
          <w:rStyle w:val="FakeCharacterStyle"/>
        </w:rPr>
      </w:pPr>
    </w:p>
    <w:p w14:paraId="15400C8E" w14:textId="77777777" w:rsidR="00CC3E82" w:rsidRDefault="00000000">
      <w:pPr>
        <w:pStyle w:val="ParagraphStyle27"/>
        <w:framePr w:w="10345" w:h="286" w:hRule="exact" w:wrap="auto" w:vAnchor="page" w:hAnchor="margin" w:x="43" w:y="15166"/>
        <w:rPr>
          <w:rStyle w:val="CharacterStyle13"/>
        </w:rPr>
      </w:pPr>
      <w:r>
        <w:rPr>
          <w:rStyle w:val="CharacterStyle13"/>
        </w:rPr>
        <w:t>First Aid Measures</w:t>
      </w:r>
    </w:p>
    <w:p w14:paraId="552E5C28" w14:textId="77777777" w:rsidR="00CC3E82" w:rsidRDefault="00CC3E82">
      <w:pPr>
        <w:pStyle w:val="ParagraphStyle4"/>
        <w:framePr w:w="2365" w:h="551" w:hRule="exact" w:wrap="auto" w:vAnchor="page" w:hAnchor="margin" w:x="45" w:y="15468"/>
        <w:rPr>
          <w:rStyle w:val="FakeCharacterStyle"/>
        </w:rPr>
      </w:pPr>
    </w:p>
    <w:p w14:paraId="6E9249B0" w14:textId="77777777" w:rsidR="00CC3E82" w:rsidRDefault="00000000">
      <w:pPr>
        <w:pStyle w:val="ParagraphStyle5"/>
        <w:framePr w:w="2369" w:h="536" w:hRule="exact" w:wrap="auto" w:vAnchor="page" w:hAnchor="margin" w:x="43" w:y="15468"/>
        <w:rPr>
          <w:rStyle w:val="CharacterStyle2"/>
        </w:rPr>
      </w:pPr>
      <w:r>
        <w:rPr>
          <w:rStyle w:val="CharacterStyle2"/>
        </w:rPr>
        <w:t>General First Aid Measures</w:t>
      </w:r>
    </w:p>
    <w:p w14:paraId="7D21D8FF" w14:textId="77777777" w:rsidR="00CC3E82" w:rsidRDefault="00CC3E82">
      <w:pPr>
        <w:pStyle w:val="ParagraphStyle6"/>
        <w:framePr w:w="7931" w:h="551" w:hRule="exact" w:wrap="auto" w:vAnchor="page" w:hAnchor="margin" w:x="2455" w:y="15468"/>
        <w:rPr>
          <w:rStyle w:val="FakeCharacterStyle"/>
        </w:rPr>
      </w:pPr>
    </w:p>
    <w:p w14:paraId="168EBCC7" w14:textId="77777777" w:rsidR="00CC3E82" w:rsidRDefault="00CC3E82">
      <w:pPr>
        <w:pStyle w:val="ParagraphStyle7"/>
        <w:framePr w:w="7905" w:h="536" w:hRule="exact" w:wrap="auto" w:vAnchor="page" w:hAnchor="margin" w:x="2483" w:y="15468"/>
        <w:rPr>
          <w:rStyle w:val="CharacterStyle3"/>
        </w:rPr>
      </w:pPr>
    </w:p>
    <w:p w14:paraId="7CECE7CB" w14:textId="77777777" w:rsidR="00CC3E82" w:rsidRDefault="00CC3E82">
      <w:pPr>
        <w:pStyle w:val="ParagraphStyle32"/>
        <w:framePr w:w="1391" w:h="2590" w:hRule="exact" w:wrap="auto" w:vAnchor="page" w:hAnchor="margin" w:x="45" w:y="10731"/>
        <w:rPr>
          <w:rStyle w:val="FakeCharacterStyle"/>
        </w:rPr>
      </w:pPr>
    </w:p>
    <w:p w14:paraId="27855E38" w14:textId="77777777" w:rsidR="00CC3E82" w:rsidRDefault="00000000">
      <w:pPr>
        <w:pStyle w:val="ParagraphStyle33"/>
        <w:framePr w:w="1395" w:h="2560" w:hRule="exact" w:wrap="auto" w:vAnchor="page" w:hAnchor="margin" w:x="43" w:y="10746"/>
        <w:rPr>
          <w:rStyle w:val="CharacterStyle16"/>
        </w:rPr>
      </w:pPr>
      <w:r>
        <w:rPr>
          <w:rStyle w:val="CharacterStyle16"/>
        </w:rPr>
        <w:t>Spillage</w:t>
      </w:r>
    </w:p>
    <w:p w14:paraId="427C4D68" w14:textId="77777777" w:rsidR="00CC3E82" w:rsidRDefault="00CC3E82">
      <w:pPr>
        <w:pStyle w:val="ParagraphStyle34"/>
        <w:framePr w:w="4169" w:h="2590" w:hRule="exact" w:wrap="auto" w:vAnchor="page" w:hAnchor="margin" w:x="1481" w:y="10731"/>
        <w:rPr>
          <w:rStyle w:val="FakeCharacterStyle"/>
        </w:rPr>
      </w:pPr>
    </w:p>
    <w:p w14:paraId="35B25810" w14:textId="77777777" w:rsidR="00CC3E82" w:rsidRDefault="00000000">
      <w:pPr>
        <w:pStyle w:val="ParagraphStyle35"/>
        <w:framePr w:w="4143" w:h="2560" w:hRule="exact" w:wrap="auto" w:vAnchor="page" w:hAnchor="margin" w:x="1509" w:y="10746"/>
        <w:rPr>
          <w:rStyle w:val="CharacterStyle17"/>
        </w:rPr>
      </w:pPr>
      <w:r>
        <w:rPr>
          <w:rStyle w:val="CharacterStyle17"/>
        </w:rPr>
        <w:t>Methods and material for cleaning up</w:t>
      </w:r>
      <w:r>
        <w:rPr>
          <w:rStyle w:val="CharacterStyle17"/>
        </w:rPr>
        <w:br/>
      </w:r>
      <w:r>
        <w:rPr>
          <w:rStyle w:val="CharacterStyle17"/>
        </w:rPr>
        <w:br/>
        <w:t>Small Spillages: Flush away spillage with plenty of water to drain.</w:t>
      </w:r>
      <w:r>
        <w:rPr>
          <w:rStyle w:val="CharacterStyle17"/>
        </w:rPr>
        <w:br/>
      </w:r>
      <w:r>
        <w:rPr>
          <w:rStyle w:val="CharacterStyle17"/>
        </w:rPr>
        <w:br/>
        <w:t>Large Spillages: Contain and absorb spillage with sand, earth or other non-combustible material. Collect and place in suitable waste disposal containers and seal securely.</w:t>
      </w:r>
    </w:p>
    <w:p w14:paraId="15E92A04" w14:textId="77777777" w:rsidR="00CC3E82" w:rsidRDefault="00CC3E82">
      <w:pPr>
        <w:pStyle w:val="ParagraphStyle34"/>
        <w:framePr w:w="3051" w:h="2590" w:hRule="exact" w:wrap="auto" w:vAnchor="page" w:hAnchor="margin" w:x="5696" w:y="10731"/>
        <w:rPr>
          <w:rStyle w:val="FakeCharacterStyle"/>
        </w:rPr>
      </w:pPr>
    </w:p>
    <w:p w14:paraId="2CFDAAE1" w14:textId="77777777" w:rsidR="00CC3E82" w:rsidRDefault="00CC3E82">
      <w:pPr>
        <w:pStyle w:val="ParagraphStyle35"/>
        <w:framePr w:w="3025" w:h="2560" w:hRule="exact" w:wrap="auto" w:vAnchor="page" w:hAnchor="margin" w:x="5724" w:y="10746"/>
        <w:rPr>
          <w:rStyle w:val="CharacterStyle17"/>
        </w:rPr>
      </w:pPr>
    </w:p>
    <w:p w14:paraId="1A9141E6" w14:textId="77777777" w:rsidR="00CC3E82" w:rsidRDefault="00CC3E82">
      <w:pPr>
        <w:pStyle w:val="ParagraphStyle36"/>
        <w:framePr w:w="775" w:h="2590" w:hRule="exact" w:wrap="auto" w:vAnchor="page" w:hAnchor="margin" w:x="8792" w:y="10731"/>
        <w:rPr>
          <w:rStyle w:val="FakeCharacterStyle"/>
        </w:rPr>
      </w:pPr>
    </w:p>
    <w:p w14:paraId="5199C4F5" w14:textId="77777777" w:rsidR="00CC3E82" w:rsidRDefault="00000000">
      <w:pPr>
        <w:pStyle w:val="ParagraphStyle37"/>
        <w:framePr w:w="749" w:h="2560" w:hRule="exact" w:wrap="auto" w:vAnchor="page" w:hAnchor="margin" w:x="8820" w:y="10746"/>
        <w:rPr>
          <w:rStyle w:val="CharacterStyle18"/>
        </w:rPr>
      </w:pPr>
      <w:r>
        <w:rPr>
          <w:rStyle w:val="CharacterStyle18"/>
        </w:rPr>
        <w:t>☐ Yes</w:t>
      </w:r>
    </w:p>
    <w:p w14:paraId="1325D1E2" w14:textId="77777777" w:rsidR="00CC3E82" w:rsidRDefault="00CC3E82">
      <w:pPr>
        <w:pStyle w:val="ParagraphStyle36"/>
        <w:framePr w:w="775" w:h="2590" w:hRule="exact" w:wrap="auto" w:vAnchor="page" w:hAnchor="margin" w:x="9612" w:y="10731"/>
        <w:rPr>
          <w:rStyle w:val="FakeCharacterStyle"/>
        </w:rPr>
      </w:pPr>
    </w:p>
    <w:p w14:paraId="2CF18DA4" w14:textId="77777777" w:rsidR="00CC3E82" w:rsidRDefault="00000000">
      <w:pPr>
        <w:pStyle w:val="ParagraphStyle37"/>
        <w:framePr w:w="749" w:h="2560" w:hRule="exact" w:wrap="auto" w:vAnchor="page" w:hAnchor="margin" w:x="9640" w:y="10746"/>
        <w:rPr>
          <w:rStyle w:val="CharacterStyle18"/>
        </w:rPr>
      </w:pPr>
      <w:r>
        <w:rPr>
          <w:rStyle w:val="CharacterStyle18"/>
        </w:rPr>
        <w:t>☐ No</w:t>
      </w:r>
    </w:p>
    <w:p w14:paraId="49D38B71" w14:textId="77777777" w:rsidR="00CC3E82" w:rsidRDefault="00CC3E82">
      <w:pPr>
        <w:pStyle w:val="ParagraphStyle32"/>
        <w:framePr w:w="1391" w:h="404" w:hRule="exact" w:wrap="auto" w:vAnchor="page" w:hAnchor="margin" w:x="45" w:y="8495"/>
        <w:rPr>
          <w:rStyle w:val="FakeCharacterStyle"/>
        </w:rPr>
      </w:pPr>
    </w:p>
    <w:p w14:paraId="53995719" w14:textId="77777777" w:rsidR="00CC3E82" w:rsidRDefault="00000000">
      <w:pPr>
        <w:pStyle w:val="ParagraphStyle33"/>
        <w:framePr w:w="1395" w:h="374" w:hRule="exact" w:wrap="auto" w:vAnchor="page" w:hAnchor="margin" w:x="43" w:y="8510"/>
        <w:rPr>
          <w:rStyle w:val="CharacterStyle16"/>
        </w:rPr>
      </w:pPr>
      <w:r>
        <w:rPr>
          <w:rStyle w:val="CharacterStyle16"/>
        </w:rPr>
        <w:t>Usage</w:t>
      </w:r>
    </w:p>
    <w:p w14:paraId="3CAF4D3F" w14:textId="77777777" w:rsidR="00CC3E82" w:rsidRDefault="00CC3E82">
      <w:pPr>
        <w:pStyle w:val="ParagraphStyle34"/>
        <w:framePr w:w="4169" w:h="404" w:hRule="exact" w:wrap="auto" w:vAnchor="page" w:hAnchor="margin" w:x="1481" w:y="8495"/>
        <w:rPr>
          <w:rStyle w:val="FakeCharacterStyle"/>
        </w:rPr>
      </w:pPr>
    </w:p>
    <w:p w14:paraId="2C334AB2" w14:textId="77777777" w:rsidR="00CC3E82" w:rsidRDefault="00000000">
      <w:pPr>
        <w:pStyle w:val="ParagraphStyle35"/>
        <w:framePr w:w="4143" w:h="374" w:hRule="exact" w:wrap="auto" w:vAnchor="page" w:hAnchor="margin" w:x="1509" w:y="8510"/>
        <w:rPr>
          <w:rStyle w:val="CharacterStyle17"/>
        </w:rPr>
      </w:pPr>
      <w:r>
        <w:rPr>
          <w:rStyle w:val="CharacterStyle17"/>
        </w:rPr>
        <w:t>No specific recommendations.</w:t>
      </w:r>
    </w:p>
    <w:p w14:paraId="46C55C37" w14:textId="77777777" w:rsidR="00CC3E82" w:rsidRDefault="00CC3E82">
      <w:pPr>
        <w:pStyle w:val="ParagraphStyle34"/>
        <w:framePr w:w="3051" w:h="404" w:hRule="exact" w:wrap="auto" w:vAnchor="page" w:hAnchor="margin" w:x="5696" w:y="8495"/>
        <w:rPr>
          <w:rStyle w:val="FakeCharacterStyle"/>
        </w:rPr>
      </w:pPr>
    </w:p>
    <w:p w14:paraId="1C6F83BF" w14:textId="77777777" w:rsidR="00CC3E82" w:rsidRDefault="00CC3E82">
      <w:pPr>
        <w:pStyle w:val="ParagraphStyle35"/>
        <w:framePr w:w="3025" w:h="374" w:hRule="exact" w:wrap="auto" w:vAnchor="page" w:hAnchor="margin" w:x="5724" w:y="8510"/>
        <w:rPr>
          <w:rStyle w:val="CharacterStyle17"/>
        </w:rPr>
      </w:pPr>
    </w:p>
    <w:p w14:paraId="7D1E0116" w14:textId="77777777" w:rsidR="00CC3E82" w:rsidRDefault="00CC3E82">
      <w:pPr>
        <w:pStyle w:val="ParagraphStyle36"/>
        <w:framePr w:w="775" w:h="404" w:hRule="exact" w:wrap="auto" w:vAnchor="page" w:hAnchor="margin" w:x="8792" w:y="8495"/>
        <w:rPr>
          <w:rStyle w:val="FakeCharacterStyle"/>
        </w:rPr>
      </w:pPr>
    </w:p>
    <w:p w14:paraId="031CACDF" w14:textId="77777777" w:rsidR="00CC3E82" w:rsidRDefault="00000000">
      <w:pPr>
        <w:pStyle w:val="ParagraphStyle37"/>
        <w:framePr w:w="749" w:h="374" w:hRule="exact" w:wrap="auto" w:vAnchor="page" w:hAnchor="margin" w:x="8820" w:y="8510"/>
        <w:rPr>
          <w:rStyle w:val="CharacterStyle18"/>
        </w:rPr>
      </w:pPr>
      <w:r>
        <w:rPr>
          <w:rStyle w:val="CharacterStyle18"/>
        </w:rPr>
        <w:t>☐ Yes</w:t>
      </w:r>
    </w:p>
    <w:p w14:paraId="7E208E7F" w14:textId="77777777" w:rsidR="00CC3E82" w:rsidRDefault="00CC3E82">
      <w:pPr>
        <w:pStyle w:val="ParagraphStyle36"/>
        <w:framePr w:w="775" w:h="404" w:hRule="exact" w:wrap="auto" w:vAnchor="page" w:hAnchor="margin" w:x="9612" w:y="8495"/>
        <w:rPr>
          <w:rStyle w:val="FakeCharacterStyle"/>
        </w:rPr>
      </w:pPr>
    </w:p>
    <w:p w14:paraId="420793C7" w14:textId="77777777" w:rsidR="00CC3E82" w:rsidRDefault="00000000">
      <w:pPr>
        <w:pStyle w:val="ParagraphStyle37"/>
        <w:framePr w:w="749" w:h="374" w:hRule="exact" w:wrap="auto" w:vAnchor="page" w:hAnchor="margin" w:x="9640" w:y="8510"/>
        <w:rPr>
          <w:rStyle w:val="CharacterStyle18"/>
        </w:rPr>
      </w:pPr>
      <w:r>
        <w:rPr>
          <w:rStyle w:val="CharacterStyle18"/>
        </w:rPr>
        <w:t>☐ No</w:t>
      </w:r>
    </w:p>
    <w:p w14:paraId="37BD0A97" w14:textId="77777777" w:rsidR="00CC3E82" w:rsidRDefault="00CC3E82">
      <w:pPr>
        <w:pStyle w:val="ParagraphStyle32"/>
        <w:framePr w:w="1391" w:h="1831" w:hRule="exact" w:wrap="auto" w:vAnchor="page" w:hAnchor="margin" w:x="45" w:y="8900"/>
        <w:rPr>
          <w:rStyle w:val="FakeCharacterStyle"/>
        </w:rPr>
      </w:pPr>
    </w:p>
    <w:p w14:paraId="6A4C1FC4" w14:textId="77777777" w:rsidR="00CC3E82" w:rsidRDefault="00000000">
      <w:pPr>
        <w:pStyle w:val="ParagraphStyle33"/>
        <w:framePr w:w="1395" w:h="1801" w:hRule="exact" w:wrap="auto" w:vAnchor="page" w:hAnchor="margin" w:x="43" w:y="8915"/>
        <w:rPr>
          <w:rStyle w:val="CharacterStyle16"/>
        </w:rPr>
      </w:pPr>
      <w:r>
        <w:rPr>
          <w:rStyle w:val="CharacterStyle16"/>
        </w:rPr>
        <w:t>Storage</w:t>
      </w:r>
    </w:p>
    <w:p w14:paraId="056B850A" w14:textId="77777777" w:rsidR="00CC3E82" w:rsidRDefault="00CC3E82">
      <w:pPr>
        <w:pStyle w:val="ParagraphStyle34"/>
        <w:framePr w:w="4169" w:h="1831" w:hRule="exact" w:wrap="auto" w:vAnchor="page" w:hAnchor="margin" w:x="1481" w:y="8900"/>
        <w:rPr>
          <w:rStyle w:val="FakeCharacterStyle"/>
        </w:rPr>
      </w:pPr>
    </w:p>
    <w:p w14:paraId="08DB7427" w14:textId="77777777" w:rsidR="00CC3E82" w:rsidRDefault="00000000">
      <w:pPr>
        <w:pStyle w:val="ParagraphStyle35"/>
        <w:framePr w:w="4143" w:h="1801" w:hRule="exact" w:wrap="auto" w:vAnchor="page" w:hAnchor="margin" w:x="1509" w:y="8915"/>
        <w:rPr>
          <w:rStyle w:val="CharacterStyle17"/>
        </w:rPr>
      </w:pPr>
      <w:r>
        <w:rPr>
          <w:rStyle w:val="CharacterStyle17"/>
        </w:rPr>
        <w:t>Keep/store only in original container.</w:t>
      </w:r>
      <w:r>
        <w:rPr>
          <w:rStyle w:val="CharacterStyle17"/>
        </w:rPr>
        <w:br/>
      </w:r>
      <w:r>
        <w:rPr>
          <w:rStyle w:val="CharacterStyle17"/>
        </w:rPr>
        <w:br/>
        <w:t>Keep container tightly closed in a cool, well-ventilated place.</w:t>
      </w:r>
      <w:r>
        <w:rPr>
          <w:rStyle w:val="CharacterStyle17"/>
        </w:rPr>
        <w:br/>
      </w:r>
      <w:r>
        <w:rPr>
          <w:rStyle w:val="CharacterStyle17"/>
        </w:rPr>
        <w:br/>
        <w:t>Store away from the following materials: Oxidising materials</w:t>
      </w:r>
    </w:p>
    <w:p w14:paraId="6603B363" w14:textId="77777777" w:rsidR="00CC3E82" w:rsidRDefault="00CC3E82">
      <w:pPr>
        <w:pStyle w:val="ParagraphStyle34"/>
        <w:framePr w:w="3051" w:h="1831" w:hRule="exact" w:wrap="auto" w:vAnchor="page" w:hAnchor="margin" w:x="5696" w:y="8900"/>
        <w:rPr>
          <w:rStyle w:val="FakeCharacterStyle"/>
        </w:rPr>
      </w:pPr>
    </w:p>
    <w:p w14:paraId="3705D826" w14:textId="77777777" w:rsidR="00CC3E82" w:rsidRDefault="00CC3E82">
      <w:pPr>
        <w:pStyle w:val="ParagraphStyle35"/>
        <w:framePr w:w="3025" w:h="1801" w:hRule="exact" w:wrap="auto" w:vAnchor="page" w:hAnchor="margin" w:x="5724" w:y="8915"/>
        <w:rPr>
          <w:rStyle w:val="CharacterStyle17"/>
        </w:rPr>
      </w:pPr>
    </w:p>
    <w:p w14:paraId="7641F4F4" w14:textId="77777777" w:rsidR="00CC3E82" w:rsidRDefault="00CC3E82">
      <w:pPr>
        <w:pStyle w:val="ParagraphStyle36"/>
        <w:framePr w:w="775" w:h="1831" w:hRule="exact" w:wrap="auto" w:vAnchor="page" w:hAnchor="margin" w:x="8792" w:y="8900"/>
        <w:rPr>
          <w:rStyle w:val="FakeCharacterStyle"/>
        </w:rPr>
      </w:pPr>
    </w:p>
    <w:p w14:paraId="5B5F3BF6" w14:textId="77777777" w:rsidR="00CC3E82" w:rsidRDefault="00000000">
      <w:pPr>
        <w:pStyle w:val="ParagraphStyle37"/>
        <w:framePr w:w="749" w:h="1801" w:hRule="exact" w:wrap="auto" w:vAnchor="page" w:hAnchor="margin" w:x="8820" w:y="8915"/>
        <w:rPr>
          <w:rStyle w:val="CharacterStyle18"/>
        </w:rPr>
      </w:pPr>
      <w:r>
        <w:rPr>
          <w:rStyle w:val="CharacterStyle18"/>
        </w:rPr>
        <w:t>☐ Yes</w:t>
      </w:r>
    </w:p>
    <w:p w14:paraId="6F8C2800" w14:textId="77777777" w:rsidR="00CC3E82" w:rsidRDefault="00CC3E82">
      <w:pPr>
        <w:pStyle w:val="ParagraphStyle36"/>
        <w:framePr w:w="775" w:h="1831" w:hRule="exact" w:wrap="auto" w:vAnchor="page" w:hAnchor="margin" w:x="9612" w:y="8900"/>
        <w:rPr>
          <w:rStyle w:val="FakeCharacterStyle"/>
        </w:rPr>
      </w:pPr>
    </w:p>
    <w:p w14:paraId="6EE78DD2" w14:textId="77777777" w:rsidR="00CC3E82" w:rsidRDefault="00000000">
      <w:pPr>
        <w:pStyle w:val="ParagraphStyle37"/>
        <w:framePr w:w="749" w:h="1801" w:hRule="exact" w:wrap="auto" w:vAnchor="page" w:hAnchor="margin" w:x="9640" w:y="8915"/>
        <w:rPr>
          <w:rStyle w:val="CharacterStyle18"/>
        </w:rPr>
      </w:pPr>
      <w:r>
        <w:rPr>
          <w:rStyle w:val="CharacterStyle18"/>
        </w:rPr>
        <w:t>☐ No</w:t>
      </w:r>
    </w:p>
    <w:p w14:paraId="44389B03" w14:textId="77777777" w:rsidR="00CC3E82" w:rsidRDefault="00CC3E82">
      <w:pPr>
        <w:pStyle w:val="ParagraphStyle32"/>
        <w:framePr w:w="1391" w:h="1831" w:hRule="exact" w:wrap="auto" w:vAnchor="page" w:hAnchor="margin" w:x="45" w:y="13321"/>
        <w:rPr>
          <w:rStyle w:val="FakeCharacterStyle"/>
        </w:rPr>
      </w:pPr>
    </w:p>
    <w:p w14:paraId="4A9FA751" w14:textId="77777777" w:rsidR="00CC3E82" w:rsidRDefault="00000000">
      <w:pPr>
        <w:pStyle w:val="ParagraphStyle33"/>
        <w:framePr w:w="1395" w:h="1801" w:hRule="exact" w:wrap="auto" w:vAnchor="page" w:hAnchor="margin" w:x="43" w:y="13336"/>
        <w:rPr>
          <w:rStyle w:val="CharacterStyle16"/>
        </w:rPr>
      </w:pPr>
      <w:r>
        <w:rPr>
          <w:rStyle w:val="CharacterStyle16"/>
        </w:rPr>
        <w:t>Waste Treatment</w:t>
      </w:r>
    </w:p>
    <w:p w14:paraId="69E2B779" w14:textId="77777777" w:rsidR="00CC3E82" w:rsidRDefault="00CC3E82">
      <w:pPr>
        <w:pStyle w:val="ParagraphStyle34"/>
        <w:framePr w:w="4169" w:h="1831" w:hRule="exact" w:wrap="auto" w:vAnchor="page" w:hAnchor="margin" w:x="1481" w:y="13321"/>
        <w:rPr>
          <w:rStyle w:val="FakeCharacterStyle"/>
        </w:rPr>
      </w:pPr>
    </w:p>
    <w:p w14:paraId="39A5901F" w14:textId="77777777" w:rsidR="00CC3E82" w:rsidRDefault="00000000">
      <w:pPr>
        <w:pStyle w:val="ParagraphStyle35"/>
        <w:framePr w:w="4143" w:h="1801" w:hRule="exact" w:wrap="auto" w:vAnchor="page" w:hAnchor="margin" w:x="1509" w:y="13336"/>
        <w:rPr>
          <w:rStyle w:val="CharacterStyle17"/>
        </w:rPr>
      </w:pPr>
      <w:r>
        <w:rPr>
          <w:rStyle w:val="CharacterStyle17"/>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1F96D612" w14:textId="77777777" w:rsidR="00CC3E82" w:rsidRDefault="00CC3E82">
      <w:pPr>
        <w:pStyle w:val="ParagraphStyle34"/>
        <w:framePr w:w="3051" w:h="1831" w:hRule="exact" w:wrap="auto" w:vAnchor="page" w:hAnchor="margin" w:x="5696" w:y="13321"/>
        <w:rPr>
          <w:rStyle w:val="FakeCharacterStyle"/>
        </w:rPr>
      </w:pPr>
    </w:p>
    <w:p w14:paraId="789F3E16" w14:textId="77777777" w:rsidR="00CC3E82" w:rsidRDefault="00CC3E82">
      <w:pPr>
        <w:pStyle w:val="ParagraphStyle35"/>
        <w:framePr w:w="3025" w:h="1801" w:hRule="exact" w:wrap="auto" w:vAnchor="page" w:hAnchor="margin" w:x="5724" w:y="13336"/>
        <w:rPr>
          <w:rStyle w:val="CharacterStyle17"/>
        </w:rPr>
      </w:pPr>
    </w:p>
    <w:p w14:paraId="101DD21F" w14:textId="77777777" w:rsidR="00CC3E82" w:rsidRDefault="00CC3E82">
      <w:pPr>
        <w:pStyle w:val="ParagraphStyle36"/>
        <w:framePr w:w="775" w:h="1831" w:hRule="exact" w:wrap="auto" w:vAnchor="page" w:hAnchor="margin" w:x="8792" w:y="13321"/>
        <w:rPr>
          <w:rStyle w:val="FakeCharacterStyle"/>
        </w:rPr>
      </w:pPr>
    </w:p>
    <w:p w14:paraId="6312BA1D" w14:textId="77777777" w:rsidR="00CC3E82" w:rsidRDefault="00000000">
      <w:pPr>
        <w:pStyle w:val="ParagraphStyle37"/>
        <w:framePr w:w="749" w:h="1801" w:hRule="exact" w:wrap="auto" w:vAnchor="page" w:hAnchor="margin" w:x="8820" w:y="13336"/>
        <w:rPr>
          <w:rStyle w:val="CharacterStyle18"/>
        </w:rPr>
      </w:pPr>
      <w:r>
        <w:rPr>
          <w:rStyle w:val="CharacterStyle18"/>
        </w:rPr>
        <w:t>☐ Yes</w:t>
      </w:r>
    </w:p>
    <w:p w14:paraId="607AD5FB" w14:textId="77777777" w:rsidR="00CC3E82" w:rsidRDefault="00CC3E82">
      <w:pPr>
        <w:pStyle w:val="ParagraphStyle36"/>
        <w:framePr w:w="775" w:h="1831" w:hRule="exact" w:wrap="auto" w:vAnchor="page" w:hAnchor="margin" w:x="9612" w:y="13321"/>
        <w:rPr>
          <w:rStyle w:val="FakeCharacterStyle"/>
        </w:rPr>
      </w:pPr>
    </w:p>
    <w:p w14:paraId="636FEA27" w14:textId="77777777" w:rsidR="00CC3E82" w:rsidRDefault="00000000">
      <w:pPr>
        <w:pStyle w:val="ParagraphStyle37"/>
        <w:framePr w:w="749" w:h="1801" w:hRule="exact" w:wrap="auto" w:vAnchor="page" w:hAnchor="margin" w:x="9640" w:y="13336"/>
        <w:rPr>
          <w:rStyle w:val="CharacterStyle18"/>
        </w:rPr>
      </w:pPr>
      <w:r>
        <w:rPr>
          <w:rStyle w:val="CharacterStyle18"/>
        </w:rPr>
        <w:t>☐ No</w:t>
      </w:r>
    </w:p>
    <w:p w14:paraId="5776D08E" w14:textId="77777777" w:rsidR="00CC3E82" w:rsidRDefault="00CC3E82">
      <w:pPr>
        <w:sectPr w:rsidR="00CC3E82">
          <w:pgSz w:w="11908" w:h="16833"/>
          <w:pgMar w:top="737" w:right="737" w:bottom="737" w:left="737" w:header="708" w:footer="708" w:gutter="0"/>
          <w:cols w:space="720"/>
        </w:sectPr>
      </w:pPr>
    </w:p>
    <w:p w14:paraId="042BB121" w14:textId="77777777" w:rsidR="00CC3E82" w:rsidRDefault="00CC3E82">
      <w:pPr>
        <w:pStyle w:val="ParagraphStyle4"/>
        <w:framePr w:w="2365" w:h="316" w:hRule="exact" w:wrap="auto" w:vAnchor="page" w:hAnchor="margin" w:x="45" w:y="737"/>
        <w:rPr>
          <w:rStyle w:val="FakeCharacterStyle"/>
        </w:rPr>
      </w:pPr>
    </w:p>
    <w:p w14:paraId="1B36F4CA" w14:textId="77777777" w:rsidR="00CC3E82" w:rsidRDefault="00000000">
      <w:pPr>
        <w:pStyle w:val="ParagraphStyle5"/>
        <w:framePr w:w="2369" w:h="301" w:hRule="exact" w:wrap="auto" w:vAnchor="page" w:hAnchor="margin" w:x="43" w:y="737"/>
        <w:rPr>
          <w:rStyle w:val="CharacterStyle2"/>
        </w:rPr>
      </w:pPr>
      <w:r>
        <w:rPr>
          <w:rStyle w:val="CharacterStyle2"/>
        </w:rPr>
        <w:t>After Skin Contact</w:t>
      </w:r>
    </w:p>
    <w:p w14:paraId="2659ACE5" w14:textId="77777777" w:rsidR="00CC3E82" w:rsidRDefault="00CC3E82">
      <w:pPr>
        <w:pStyle w:val="ParagraphStyle6"/>
        <w:framePr w:w="7931" w:h="316" w:hRule="exact" w:wrap="auto" w:vAnchor="page" w:hAnchor="margin" w:x="2455" w:y="737"/>
        <w:rPr>
          <w:rStyle w:val="FakeCharacterStyle"/>
        </w:rPr>
      </w:pPr>
    </w:p>
    <w:p w14:paraId="594A99EB" w14:textId="77777777" w:rsidR="00CC3E82" w:rsidRDefault="00000000">
      <w:pPr>
        <w:pStyle w:val="ParagraphStyle7"/>
        <w:framePr w:w="7905" w:h="301" w:hRule="exact" w:wrap="auto" w:vAnchor="page" w:hAnchor="margin" w:x="2483" w:y="737"/>
        <w:rPr>
          <w:rStyle w:val="CharacterStyle3"/>
        </w:rPr>
      </w:pPr>
      <w:r>
        <w:rPr>
          <w:rStyle w:val="CharacterStyle3"/>
        </w:rPr>
        <w:t>Wash with plenty of water.</w:t>
      </w:r>
    </w:p>
    <w:p w14:paraId="1DFFA636" w14:textId="77777777" w:rsidR="00CC3E82" w:rsidRDefault="00CC3E82">
      <w:pPr>
        <w:pStyle w:val="ParagraphStyle4"/>
        <w:framePr w:w="2365" w:h="804" w:hRule="exact" w:wrap="auto" w:vAnchor="page" w:hAnchor="margin" w:x="45" w:y="1053"/>
        <w:rPr>
          <w:rStyle w:val="FakeCharacterStyle"/>
        </w:rPr>
      </w:pPr>
    </w:p>
    <w:p w14:paraId="73983749" w14:textId="77777777" w:rsidR="00CC3E82" w:rsidRDefault="00000000">
      <w:pPr>
        <w:pStyle w:val="ParagraphStyle5"/>
        <w:framePr w:w="2369" w:h="789" w:hRule="exact" w:wrap="auto" w:vAnchor="page" w:hAnchor="margin" w:x="43" w:y="1053"/>
        <w:rPr>
          <w:rStyle w:val="CharacterStyle2"/>
        </w:rPr>
      </w:pPr>
      <w:r>
        <w:rPr>
          <w:rStyle w:val="CharacterStyle2"/>
        </w:rPr>
        <w:t>After Inhalation</w:t>
      </w:r>
    </w:p>
    <w:p w14:paraId="318DEB46" w14:textId="77777777" w:rsidR="00CC3E82" w:rsidRDefault="00CC3E82">
      <w:pPr>
        <w:pStyle w:val="ParagraphStyle6"/>
        <w:framePr w:w="7931" w:h="804" w:hRule="exact" w:wrap="auto" w:vAnchor="page" w:hAnchor="margin" w:x="2455" w:y="1053"/>
        <w:rPr>
          <w:rStyle w:val="FakeCharacterStyle"/>
        </w:rPr>
      </w:pPr>
    </w:p>
    <w:p w14:paraId="2C87AABB" w14:textId="77777777" w:rsidR="00CC3E82" w:rsidRDefault="00000000">
      <w:pPr>
        <w:pStyle w:val="ParagraphStyle7"/>
        <w:framePr w:w="7905" w:h="789" w:hRule="exact" w:wrap="auto" w:vAnchor="page" w:hAnchor="margin" w:x="2483" w:y="1053"/>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6BAD9AA7" w14:textId="77777777" w:rsidR="00CC3E82" w:rsidRDefault="00CC3E82">
      <w:pPr>
        <w:pStyle w:val="ParagraphStyle4"/>
        <w:framePr w:w="2365" w:h="551" w:hRule="exact" w:wrap="auto" w:vAnchor="page" w:hAnchor="margin" w:x="45" w:y="1857"/>
        <w:rPr>
          <w:rStyle w:val="FakeCharacterStyle"/>
        </w:rPr>
      </w:pPr>
    </w:p>
    <w:p w14:paraId="7E12E6E2" w14:textId="77777777" w:rsidR="00CC3E82" w:rsidRDefault="00000000">
      <w:pPr>
        <w:pStyle w:val="ParagraphStyle5"/>
        <w:framePr w:w="2369" w:h="536" w:hRule="exact" w:wrap="auto" w:vAnchor="page" w:hAnchor="margin" w:x="43" w:y="1857"/>
        <w:rPr>
          <w:rStyle w:val="CharacterStyle2"/>
        </w:rPr>
      </w:pPr>
      <w:r>
        <w:rPr>
          <w:rStyle w:val="CharacterStyle2"/>
        </w:rPr>
        <w:t>After Eye Contact</w:t>
      </w:r>
    </w:p>
    <w:p w14:paraId="363073CC" w14:textId="77777777" w:rsidR="00CC3E82" w:rsidRDefault="00CC3E82">
      <w:pPr>
        <w:pStyle w:val="ParagraphStyle6"/>
        <w:framePr w:w="7931" w:h="551" w:hRule="exact" w:wrap="auto" w:vAnchor="page" w:hAnchor="margin" w:x="2455" w:y="1857"/>
        <w:rPr>
          <w:rStyle w:val="FakeCharacterStyle"/>
        </w:rPr>
      </w:pPr>
    </w:p>
    <w:p w14:paraId="7BD73126" w14:textId="77777777" w:rsidR="00CC3E82" w:rsidRDefault="00000000">
      <w:pPr>
        <w:pStyle w:val="ParagraphStyle7"/>
        <w:framePr w:w="7905" w:h="536" w:hRule="exact" w:wrap="auto" w:vAnchor="page" w:hAnchor="margin" w:x="2483" w:y="1857"/>
        <w:rPr>
          <w:rStyle w:val="CharacterStyle3"/>
        </w:rPr>
      </w:pPr>
      <w:r>
        <w:rPr>
          <w:rStyle w:val="CharacterStyle3"/>
        </w:rPr>
        <w:t>Rinse immediately with plenty of water. Get medical attention if irritation persists after washing.</w:t>
      </w:r>
    </w:p>
    <w:p w14:paraId="0985690F" w14:textId="77777777" w:rsidR="00CC3E82" w:rsidRDefault="00CC3E82">
      <w:pPr>
        <w:pStyle w:val="ParagraphStyle4"/>
        <w:framePr w:w="2365" w:h="551" w:hRule="exact" w:wrap="auto" w:vAnchor="page" w:hAnchor="margin" w:x="45" w:y="2408"/>
        <w:rPr>
          <w:rStyle w:val="FakeCharacterStyle"/>
        </w:rPr>
      </w:pPr>
    </w:p>
    <w:p w14:paraId="5E1C0770" w14:textId="77777777" w:rsidR="00CC3E82" w:rsidRDefault="00000000">
      <w:pPr>
        <w:pStyle w:val="ParagraphStyle5"/>
        <w:framePr w:w="2369" w:h="536" w:hRule="exact" w:wrap="auto" w:vAnchor="page" w:hAnchor="margin" w:x="43" w:y="2408"/>
        <w:rPr>
          <w:rStyle w:val="CharacterStyle2"/>
        </w:rPr>
      </w:pPr>
      <w:r>
        <w:rPr>
          <w:rStyle w:val="CharacterStyle2"/>
        </w:rPr>
        <w:t>After Ingestion</w:t>
      </w:r>
    </w:p>
    <w:p w14:paraId="74564D38" w14:textId="77777777" w:rsidR="00CC3E82" w:rsidRDefault="00CC3E82">
      <w:pPr>
        <w:pStyle w:val="ParagraphStyle6"/>
        <w:framePr w:w="7931" w:h="551" w:hRule="exact" w:wrap="auto" w:vAnchor="page" w:hAnchor="margin" w:x="2455" w:y="2408"/>
        <w:rPr>
          <w:rStyle w:val="FakeCharacterStyle"/>
        </w:rPr>
      </w:pPr>
    </w:p>
    <w:p w14:paraId="2DDD4F03" w14:textId="77777777" w:rsidR="00CC3E82" w:rsidRDefault="00000000">
      <w:pPr>
        <w:pStyle w:val="ParagraphStyle7"/>
        <w:framePr w:w="7905" w:h="536" w:hRule="exact" w:wrap="auto" w:vAnchor="page" w:hAnchor="margin" w:x="2483" w:y="2408"/>
        <w:rPr>
          <w:rStyle w:val="CharacterStyle3"/>
        </w:rPr>
      </w:pPr>
      <w:r>
        <w:rPr>
          <w:rStyle w:val="CharacterStyle3"/>
        </w:rPr>
        <w:t>Do NOT induce vomiting. Give plenty of water to drink. Get medical attention if any discomfort continues.</w:t>
      </w:r>
    </w:p>
    <w:p w14:paraId="1E2CEEB3" w14:textId="77777777" w:rsidR="00CC3E82" w:rsidRDefault="00CC3E82">
      <w:pPr>
        <w:pStyle w:val="ParagraphStyle26"/>
        <w:framePr w:w="10341" w:h="308" w:hRule="exact" w:wrap="auto" w:vAnchor="page" w:hAnchor="margin" w:x="45" w:y="2959"/>
        <w:rPr>
          <w:rStyle w:val="FakeCharacterStyle"/>
        </w:rPr>
      </w:pPr>
    </w:p>
    <w:p w14:paraId="3CCDFCE1" w14:textId="77777777" w:rsidR="00CC3E82" w:rsidRDefault="00000000">
      <w:pPr>
        <w:pStyle w:val="ParagraphStyle27"/>
        <w:framePr w:w="10345" w:h="278" w:hRule="exact" w:wrap="auto" w:vAnchor="page" w:hAnchor="margin" w:x="43" w:y="2974"/>
        <w:rPr>
          <w:rStyle w:val="CharacterStyle13"/>
        </w:rPr>
      </w:pPr>
      <w:r>
        <w:rPr>
          <w:rStyle w:val="CharacterStyle13"/>
        </w:rPr>
        <w:t>Personal Protective Equipment</w:t>
      </w:r>
    </w:p>
    <w:p w14:paraId="456B11E3" w14:textId="77777777" w:rsidR="00CC3E82" w:rsidRDefault="00CC3E82">
      <w:pPr>
        <w:pStyle w:val="ParagraphStyle4"/>
        <w:framePr w:w="2365" w:h="804" w:hRule="exact" w:wrap="auto" w:vAnchor="page" w:hAnchor="margin" w:x="45" w:y="4500"/>
        <w:rPr>
          <w:rStyle w:val="FakeCharacterStyle"/>
        </w:rPr>
      </w:pPr>
    </w:p>
    <w:p w14:paraId="379A1C9D" w14:textId="77777777" w:rsidR="00CC3E82" w:rsidRDefault="00000000">
      <w:pPr>
        <w:pStyle w:val="ParagraphStyle5"/>
        <w:framePr w:w="2369" w:h="789" w:hRule="exact" w:wrap="auto" w:vAnchor="page" w:hAnchor="margin" w:x="43" w:y="4500"/>
        <w:rPr>
          <w:rStyle w:val="CharacterStyle2"/>
        </w:rPr>
      </w:pPr>
      <w:r>
        <w:rPr>
          <w:rStyle w:val="CharacterStyle2"/>
        </w:rPr>
        <w:t>Eye and Face Protection Requirements</w:t>
      </w:r>
    </w:p>
    <w:p w14:paraId="2E488323" w14:textId="77777777" w:rsidR="00CC3E82" w:rsidRDefault="00CC3E82">
      <w:pPr>
        <w:pStyle w:val="ParagraphStyle6"/>
        <w:framePr w:w="7931" w:h="804" w:hRule="exact" w:wrap="auto" w:vAnchor="page" w:hAnchor="margin" w:x="2455" w:y="4500"/>
        <w:rPr>
          <w:rStyle w:val="FakeCharacterStyle"/>
        </w:rPr>
      </w:pPr>
    </w:p>
    <w:p w14:paraId="2EDB8FDC" w14:textId="77777777" w:rsidR="00CC3E82" w:rsidRDefault="00000000">
      <w:pPr>
        <w:pStyle w:val="ParagraphStyle7"/>
        <w:framePr w:w="7905" w:h="789" w:hRule="exact" w:wrap="auto" w:vAnchor="page" w:hAnchor="margin" w:x="2483" w:y="4500"/>
        <w:rPr>
          <w:rStyle w:val="CharacterStyle3"/>
        </w:rPr>
      </w:pPr>
      <w:r>
        <w:rPr>
          <w:rStyle w:val="CharacterStyle3"/>
        </w:rPr>
        <w:t>No specific protection required during normal use.</w:t>
      </w:r>
    </w:p>
    <w:p w14:paraId="382AC2F7" w14:textId="77777777" w:rsidR="00CC3E82" w:rsidRDefault="00CC3E82">
      <w:pPr>
        <w:pStyle w:val="ParagraphStyle4"/>
        <w:framePr w:w="2365" w:h="551" w:hRule="exact" w:wrap="auto" w:vAnchor="page" w:hAnchor="margin" w:x="45" w:y="5304"/>
        <w:rPr>
          <w:rStyle w:val="FakeCharacterStyle"/>
        </w:rPr>
      </w:pPr>
    </w:p>
    <w:p w14:paraId="5B86419D" w14:textId="77777777" w:rsidR="00CC3E82" w:rsidRDefault="00000000">
      <w:pPr>
        <w:pStyle w:val="ParagraphStyle5"/>
        <w:framePr w:w="2369" w:h="536" w:hRule="exact" w:wrap="auto" w:vAnchor="page" w:hAnchor="margin" w:x="43" w:y="5304"/>
        <w:rPr>
          <w:rStyle w:val="CharacterStyle2"/>
        </w:rPr>
      </w:pPr>
      <w:r>
        <w:rPr>
          <w:rStyle w:val="CharacterStyle2"/>
        </w:rPr>
        <w:t>Skin Protection</w:t>
      </w:r>
    </w:p>
    <w:p w14:paraId="4890139A" w14:textId="77777777" w:rsidR="00CC3E82" w:rsidRDefault="00CC3E82">
      <w:pPr>
        <w:pStyle w:val="ParagraphStyle6"/>
        <w:framePr w:w="7931" w:h="551" w:hRule="exact" w:wrap="auto" w:vAnchor="page" w:hAnchor="margin" w:x="2455" w:y="5304"/>
        <w:rPr>
          <w:rStyle w:val="FakeCharacterStyle"/>
        </w:rPr>
      </w:pPr>
    </w:p>
    <w:p w14:paraId="5A4CE68B" w14:textId="77777777" w:rsidR="00CC3E82" w:rsidRDefault="00000000">
      <w:pPr>
        <w:pStyle w:val="ParagraphStyle7"/>
        <w:framePr w:w="7905" w:h="536" w:hRule="exact" w:wrap="auto" w:vAnchor="page" w:hAnchor="margin" w:x="2483" w:y="5304"/>
        <w:rPr>
          <w:rStyle w:val="CharacterStyle3"/>
        </w:rPr>
      </w:pPr>
      <w:r>
        <w:rPr>
          <w:rStyle w:val="CharacterStyle3"/>
        </w:rPr>
        <w:t>No specific hand protection required, but for prolonged or repeated skin contact use it is recommended to wear suitable gloves.</w:t>
      </w:r>
    </w:p>
    <w:p w14:paraId="5335360A" w14:textId="77777777" w:rsidR="00CC3E82" w:rsidRDefault="00CC3E82">
      <w:pPr>
        <w:pStyle w:val="ParagraphStyle4"/>
        <w:framePr w:w="2365" w:h="551" w:hRule="exact" w:wrap="auto" w:vAnchor="page" w:hAnchor="margin" w:x="45" w:y="5855"/>
        <w:rPr>
          <w:rStyle w:val="FakeCharacterStyle"/>
        </w:rPr>
      </w:pPr>
    </w:p>
    <w:p w14:paraId="3B670BC7" w14:textId="77777777" w:rsidR="00CC3E82" w:rsidRDefault="00000000">
      <w:pPr>
        <w:pStyle w:val="ParagraphStyle5"/>
        <w:framePr w:w="2369" w:h="536" w:hRule="exact" w:wrap="auto" w:vAnchor="page" w:hAnchor="margin" w:x="43" w:y="5855"/>
        <w:rPr>
          <w:rStyle w:val="CharacterStyle2"/>
        </w:rPr>
      </w:pPr>
      <w:r>
        <w:rPr>
          <w:rStyle w:val="CharacterStyle2"/>
        </w:rPr>
        <w:t>Respiratory Protection</w:t>
      </w:r>
    </w:p>
    <w:p w14:paraId="7B3BAB94" w14:textId="77777777" w:rsidR="00CC3E82" w:rsidRDefault="00CC3E82">
      <w:pPr>
        <w:pStyle w:val="ParagraphStyle6"/>
        <w:framePr w:w="7931" w:h="551" w:hRule="exact" w:wrap="auto" w:vAnchor="page" w:hAnchor="margin" w:x="2455" w:y="5855"/>
        <w:rPr>
          <w:rStyle w:val="FakeCharacterStyle"/>
        </w:rPr>
      </w:pPr>
    </w:p>
    <w:p w14:paraId="3B324840" w14:textId="77777777" w:rsidR="00CC3E82" w:rsidRDefault="00000000">
      <w:pPr>
        <w:pStyle w:val="ParagraphStyle7"/>
        <w:framePr w:w="7905" w:h="536" w:hRule="exact" w:wrap="auto" w:vAnchor="page" w:hAnchor="margin" w:x="2483" w:y="5855"/>
        <w:rPr>
          <w:rStyle w:val="CharacterStyle3"/>
        </w:rPr>
      </w:pPr>
      <w:r>
        <w:rPr>
          <w:rStyle w:val="CharacterStyle3"/>
        </w:rPr>
        <w:t>Respiratory protection not required.</w:t>
      </w:r>
    </w:p>
    <w:p w14:paraId="130A7FEB" w14:textId="77777777" w:rsidR="00CC3E82" w:rsidRDefault="00CC3E82">
      <w:pPr>
        <w:pStyle w:val="ParagraphStyle38"/>
        <w:framePr w:w="10341" w:h="308" w:hRule="exact" w:wrap="auto" w:vAnchor="page" w:hAnchor="margin" w:x="45" w:y="6406"/>
        <w:rPr>
          <w:rStyle w:val="FakeCharacterStyle"/>
        </w:rPr>
      </w:pPr>
    </w:p>
    <w:p w14:paraId="14DA047C" w14:textId="77777777" w:rsidR="00CC3E82" w:rsidRDefault="00000000">
      <w:pPr>
        <w:pStyle w:val="ParagraphStyle39"/>
        <w:framePr w:w="10345" w:h="293" w:hRule="exact" w:wrap="auto" w:vAnchor="page" w:hAnchor="margin" w:x="43" w:y="6406"/>
        <w:rPr>
          <w:rStyle w:val="CharacterStyle19"/>
        </w:rPr>
      </w:pPr>
      <w:r>
        <w:rPr>
          <w:rStyle w:val="CharacterStyle19"/>
        </w:rPr>
        <w:t>Measures for Monitoring (Including Health Surveillance where applicable)</w:t>
      </w:r>
    </w:p>
    <w:p w14:paraId="0AEABFAC" w14:textId="77777777" w:rsidR="00CC3E82" w:rsidRDefault="00CC3E82">
      <w:pPr>
        <w:pStyle w:val="ParagraphStyle40"/>
        <w:framePr w:w="10341" w:h="308" w:hRule="exact" w:wrap="auto" w:vAnchor="page" w:hAnchor="margin" w:x="45" w:y="6714"/>
        <w:rPr>
          <w:rStyle w:val="FakeCharacterStyle"/>
        </w:rPr>
      </w:pPr>
    </w:p>
    <w:p w14:paraId="6AC7ECEB" w14:textId="77777777" w:rsidR="00CC3E82" w:rsidRDefault="00CC3E82">
      <w:pPr>
        <w:pStyle w:val="ParagraphStyle41"/>
        <w:framePr w:w="10345" w:h="293" w:hRule="exact" w:wrap="auto" w:vAnchor="page" w:hAnchor="margin" w:x="43" w:y="6714"/>
        <w:rPr>
          <w:rStyle w:val="CharacterStyle20"/>
        </w:rPr>
      </w:pPr>
    </w:p>
    <w:p w14:paraId="12D8DF7F" w14:textId="77777777" w:rsidR="00CC3E82" w:rsidRDefault="00CC3E82">
      <w:pPr>
        <w:pStyle w:val="ParagraphStyle4"/>
        <w:framePr w:w="2365" w:h="804" w:hRule="exact" w:wrap="auto" w:vAnchor="page" w:hAnchor="margin" w:x="45" w:y="7022"/>
        <w:rPr>
          <w:rStyle w:val="FakeCharacterStyle"/>
        </w:rPr>
      </w:pPr>
    </w:p>
    <w:p w14:paraId="2502C2CF" w14:textId="77777777" w:rsidR="00CC3E82" w:rsidRDefault="00000000">
      <w:pPr>
        <w:pStyle w:val="ParagraphStyle5"/>
        <w:framePr w:w="2369" w:h="789" w:hRule="exact" w:wrap="auto" w:vAnchor="page" w:hAnchor="margin" w:x="43" w:y="7022"/>
        <w:rPr>
          <w:rStyle w:val="CharacterStyle2"/>
        </w:rPr>
      </w:pPr>
      <w:r>
        <w:rPr>
          <w:rStyle w:val="CharacterStyle2"/>
        </w:rPr>
        <w:t>Additional Considerations</w:t>
      </w:r>
    </w:p>
    <w:p w14:paraId="75F85776" w14:textId="77777777" w:rsidR="00CC3E82" w:rsidRDefault="00CC3E82">
      <w:pPr>
        <w:pStyle w:val="ParagraphStyle6"/>
        <w:framePr w:w="7931" w:h="804" w:hRule="exact" w:wrap="auto" w:vAnchor="page" w:hAnchor="margin" w:x="2455" w:y="7022"/>
        <w:rPr>
          <w:rStyle w:val="FakeCharacterStyle"/>
        </w:rPr>
      </w:pPr>
    </w:p>
    <w:p w14:paraId="53404905" w14:textId="77777777" w:rsidR="00CC3E82" w:rsidRDefault="00000000">
      <w:pPr>
        <w:pStyle w:val="ParagraphStyle7"/>
        <w:framePr w:w="7905" w:h="789" w:hRule="exact" w:wrap="auto" w:vAnchor="page" w:hAnchor="margin" w:x="2483" w:y="7022"/>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643E2818" w14:textId="77777777" w:rsidR="00CC3E82" w:rsidRDefault="00CC3E82">
      <w:pPr>
        <w:pStyle w:val="ParagraphStyle26"/>
        <w:framePr w:w="10341" w:h="331" w:hRule="exact" w:wrap="auto" w:vAnchor="page" w:hAnchor="margin" w:x="45" w:y="7826"/>
        <w:rPr>
          <w:rStyle w:val="FakeCharacterStyle"/>
        </w:rPr>
      </w:pPr>
    </w:p>
    <w:p w14:paraId="3F951469" w14:textId="77777777" w:rsidR="00CC3E82" w:rsidRDefault="00000000">
      <w:pPr>
        <w:pStyle w:val="ParagraphStyle27"/>
        <w:framePr w:w="10345" w:h="301" w:hRule="exact" w:wrap="auto" w:vAnchor="page" w:hAnchor="margin" w:x="43" w:y="7841"/>
        <w:rPr>
          <w:rStyle w:val="CharacterStyle13"/>
        </w:rPr>
      </w:pPr>
      <w:r>
        <w:rPr>
          <w:rStyle w:val="CharacterStyle13"/>
        </w:rPr>
        <w:t>Fire Extinguishing Agent</w:t>
      </w:r>
    </w:p>
    <w:p w14:paraId="553CC501" w14:textId="77777777" w:rsidR="00CC3E82" w:rsidRDefault="00CC3E82">
      <w:pPr>
        <w:pStyle w:val="ParagraphStyle42"/>
        <w:framePr w:w="2370" w:h="328" w:hRule="exact" w:wrap="auto" w:vAnchor="page" w:hAnchor="margin" w:x="45" w:y="8160"/>
        <w:rPr>
          <w:rStyle w:val="FakeCharacterStyle"/>
        </w:rPr>
      </w:pPr>
    </w:p>
    <w:p w14:paraId="175E8E6F" w14:textId="77777777" w:rsidR="00CC3E82" w:rsidRDefault="00CC3E82">
      <w:pPr>
        <w:pStyle w:val="ParagraphStyle43"/>
        <w:framePr w:w="2430" w:h="315" w:hRule="exact" w:wrap="auto" w:vAnchor="page" w:hAnchor="margin" w:x="15" w:y="8160"/>
        <w:rPr>
          <w:rStyle w:val="FakeCharacterStyle"/>
        </w:rPr>
      </w:pPr>
    </w:p>
    <w:p w14:paraId="218AEE5A" w14:textId="77777777" w:rsidR="00CC3E82" w:rsidRDefault="00000000">
      <w:pPr>
        <w:pStyle w:val="ParagraphStyle44"/>
        <w:framePr w:w="225" w:h="316" w:hRule="exact" w:wrap="auto" w:vAnchor="page" w:hAnchor="margin" w:x="43"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69E6A4BF" w14:textId="77777777" w:rsidR="00CC3E82" w:rsidRDefault="00000000">
      <w:pPr>
        <w:pStyle w:val="ParagraphStyle45"/>
        <w:framePr w:w="2144" w:h="316" w:hRule="exact" w:wrap="auto" w:vAnchor="page" w:hAnchor="margin" w:x="268" w:y="8157"/>
        <w:rPr>
          <w:rStyle w:val="CharacterStyle22"/>
        </w:rPr>
      </w:pPr>
      <w:r>
        <w:rPr>
          <w:rStyle w:val="CharacterStyle22"/>
        </w:rPr>
        <w:t>Water</w:t>
      </w:r>
    </w:p>
    <w:p w14:paraId="504B1A1D" w14:textId="77777777" w:rsidR="00CC3E82" w:rsidRDefault="00CC3E82">
      <w:pPr>
        <w:pStyle w:val="ParagraphStyle46"/>
        <w:framePr w:w="2610" w:h="328" w:hRule="exact" w:wrap="auto" w:vAnchor="page" w:hAnchor="margin" w:x="2460" w:y="8160"/>
        <w:rPr>
          <w:rStyle w:val="FakeCharacterStyle"/>
        </w:rPr>
      </w:pPr>
    </w:p>
    <w:p w14:paraId="6C35A57F" w14:textId="77777777" w:rsidR="00CC3E82" w:rsidRDefault="00CC3E82">
      <w:pPr>
        <w:pStyle w:val="ParagraphStyle43"/>
        <w:framePr w:w="2640" w:h="315" w:hRule="exact" w:wrap="auto" w:vAnchor="page" w:hAnchor="margin" w:x="2460" w:y="8160"/>
        <w:rPr>
          <w:rStyle w:val="FakeCharacterStyle"/>
        </w:rPr>
      </w:pPr>
    </w:p>
    <w:p w14:paraId="611AE69B" w14:textId="77777777" w:rsidR="00CC3E82" w:rsidRDefault="00000000">
      <w:pPr>
        <w:pStyle w:val="ParagraphStyle44"/>
        <w:framePr w:w="225" w:h="316" w:hRule="exact" w:wrap="auto" w:vAnchor="page" w:hAnchor="margin" w:x="2484"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600DB0AF" w14:textId="77777777" w:rsidR="00CC3E82" w:rsidRDefault="00000000">
      <w:pPr>
        <w:pStyle w:val="ParagraphStyle45"/>
        <w:framePr w:w="2362" w:h="316" w:hRule="exact" w:wrap="auto" w:vAnchor="page" w:hAnchor="margin" w:x="2709" w:y="8157"/>
        <w:rPr>
          <w:rStyle w:val="CharacterStyle22"/>
        </w:rPr>
      </w:pPr>
      <w:r>
        <w:rPr>
          <w:rStyle w:val="CharacterStyle22"/>
        </w:rPr>
        <w:t>Foam</w:t>
      </w:r>
    </w:p>
    <w:p w14:paraId="08400464" w14:textId="77777777" w:rsidR="00CC3E82" w:rsidRDefault="00CC3E82">
      <w:pPr>
        <w:pStyle w:val="ParagraphStyle46"/>
        <w:framePr w:w="2610" w:h="328" w:hRule="exact" w:wrap="auto" w:vAnchor="page" w:hAnchor="margin" w:x="5115" w:y="8160"/>
        <w:rPr>
          <w:rStyle w:val="FakeCharacterStyle"/>
        </w:rPr>
      </w:pPr>
    </w:p>
    <w:p w14:paraId="1AF52980" w14:textId="77777777" w:rsidR="00CC3E82" w:rsidRDefault="00CC3E82">
      <w:pPr>
        <w:pStyle w:val="ParagraphStyle43"/>
        <w:framePr w:w="2640" w:h="315" w:hRule="exact" w:wrap="auto" w:vAnchor="page" w:hAnchor="margin" w:x="5115" w:y="8160"/>
        <w:rPr>
          <w:rStyle w:val="FakeCharacterStyle"/>
        </w:rPr>
      </w:pPr>
    </w:p>
    <w:p w14:paraId="4A45DDAE" w14:textId="77777777" w:rsidR="00CC3E82" w:rsidRDefault="00000000">
      <w:pPr>
        <w:pStyle w:val="ParagraphStyle44"/>
        <w:framePr w:w="225" w:h="316" w:hRule="exact" w:wrap="auto" w:vAnchor="page" w:hAnchor="margin" w:x="5142"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75562F4E" w14:textId="77777777" w:rsidR="00CC3E82" w:rsidRDefault="00000000">
      <w:pPr>
        <w:pStyle w:val="ParagraphStyle45"/>
        <w:framePr w:w="2362" w:h="316" w:hRule="exact" w:wrap="auto" w:vAnchor="page" w:hAnchor="margin" w:x="5367" w:y="8157"/>
        <w:rPr>
          <w:rStyle w:val="CharacterStyle22"/>
        </w:rPr>
      </w:pPr>
      <w:r>
        <w:rPr>
          <w:rStyle w:val="CharacterStyle22"/>
        </w:rPr>
        <w:t>CO2</w:t>
      </w:r>
    </w:p>
    <w:p w14:paraId="0661AE0A" w14:textId="77777777" w:rsidR="00CC3E82" w:rsidRDefault="00CC3E82">
      <w:pPr>
        <w:pStyle w:val="ParagraphStyle46"/>
        <w:framePr w:w="2610" w:h="328" w:hRule="exact" w:wrap="auto" w:vAnchor="page" w:hAnchor="margin" w:x="7770" w:y="8160"/>
        <w:rPr>
          <w:rStyle w:val="FakeCharacterStyle"/>
        </w:rPr>
      </w:pPr>
    </w:p>
    <w:p w14:paraId="6C5E5BEB" w14:textId="77777777" w:rsidR="00CC3E82" w:rsidRDefault="00CC3E82">
      <w:pPr>
        <w:pStyle w:val="ParagraphStyle43"/>
        <w:framePr w:w="2640" w:h="315" w:hRule="exact" w:wrap="auto" w:vAnchor="page" w:hAnchor="margin" w:x="7770" w:y="8160"/>
        <w:rPr>
          <w:rStyle w:val="FakeCharacterStyle"/>
        </w:rPr>
      </w:pPr>
    </w:p>
    <w:p w14:paraId="7AF93F9A" w14:textId="77777777" w:rsidR="00CC3E82" w:rsidRDefault="00000000">
      <w:pPr>
        <w:pStyle w:val="ParagraphStyle44"/>
        <w:framePr w:w="225" w:h="316" w:hRule="exact" w:wrap="auto" w:vAnchor="page" w:hAnchor="margin" w:x="7801" w:y="8157"/>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4709F340" w14:textId="77777777" w:rsidR="00CC3E82" w:rsidRDefault="00000000">
      <w:pPr>
        <w:pStyle w:val="ParagraphStyle45"/>
        <w:framePr w:w="2362" w:h="316" w:hRule="exact" w:wrap="auto" w:vAnchor="page" w:hAnchor="margin" w:x="8026" w:y="8157"/>
        <w:rPr>
          <w:rStyle w:val="CharacterStyle22"/>
        </w:rPr>
      </w:pPr>
      <w:r>
        <w:rPr>
          <w:rStyle w:val="CharacterStyle22"/>
        </w:rPr>
        <w:t>Dry Powder</w:t>
      </w:r>
    </w:p>
    <w:p w14:paraId="63C5C546" w14:textId="77777777" w:rsidR="00CC3E82" w:rsidRDefault="00CC3E82">
      <w:pPr>
        <w:pStyle w:val="ParagraphStyle40"/>
        <w:framePr w:w="10341" w:h="1233" w:hRule="exact" w:wrap="auto" w:vAnchor="page" w:hAnchor="margin" w:x="45" w:y="3268"/>
        <w:rPr>
          <w:rStyle w:val="FakeCharacterStyle"/>
        </w:rPr>
      </w:pPr>
    </w:p>
    <w:p w14:paraId="352E0544" w14:textId="77777777" w:rsidR="00CC3E82" w:rsidRDefault="00CC3E82">
      <w:pPr>
        <w:pStyle w:val="ParagraphStyle41"/>
        <w:framePr w:w="10345" w:h="1218" w:hRule="exact" w:wrap="auto" w:vAnchor="page" w:hAnchor="margin" w:x="43" w:y="3268"/>
        <w:rPr>
          <w:rStyle w:val="CharacterStyle20"/>
        </w:rPr>
      </w:pPr>
    </w:p>
    <w:sectPr w:rsidR="00CC3E82">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3E82"/>
    <w:rsid w:val="00A540B7"/>
    <w:rsid w:val="00AB16D2"/>
    <w:rsid w:val="00CC3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45D5"/>
  <w15:docId w15:val="{8B3C99A4-769F-40A4-8B1B-1CD4B25E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pBdr>
        <w:bottom w:val="single" w:sz="6" w:space="0" w:color="000000"/>
      </w:pBdr>
    </w:pPr>
  </w:style>
  <w:style w:type="paragraph" w:customStyle="1" w:styleId="ParagraphStyle23">
    <w:name w:val="ParagraphStyle23"/>
    <w:hidden/>
  </w:style>
  <w:style w:type="paragraph" w:customStyle="1" w:styleId="ParagraphStyle24">
    <w:name w:val="ParagraphStyle24"/>
    <w:hidden/>
    <w:pPr>
      <w:pBdr>
        <w:bottom w:val="single" w:sz="6" w:space="0" w:color="000000"/>
        <w:right w:val="single" w:sz="6" w:space="0" w:color="000000"/>
      </w:pBdr>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7">
    <w:name w:val="ParagraphStyle27"/>
    <w:hidden/>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162336"/>
    </w:pPr>
  </w:style>
  <w:style w:type="paragraph" w:customStyle="1" w:styleId="ParagraphStyle29">
    <w:name w:val="ParagraphStyle29"/>
    <w:hidden/>
  </w:style>
  <w:style w:type="paragraph" w:customStyle="1" w:styleId="ParagraphStyle30">
    <w:name w:val="ParagraphStyle30"/>
    <w:hidden/>
    <w:pPr>
      <w:pBdr>
        <w:top w:val="single" w:sz="6" w:space="0" w:color="000000"/>
        <w:bottom w:val="single" w:sz="6" w:space="0" w:color="000000"/>
        <w:right w:val="single" w:sz="6" w:space="0" w:color="000000"/>
      </w:pBdr>
      <w:shd w:val="clear" w:color="auto" w:fill="162336"/>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left w:val="single" w:sz="6" w:space="0" w:color="000000"/>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top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top w:val="single" w:sz="6" w:space="0" w:color="000000"/>
        <w:bottom w:val="single" w:sz="6" w:space="0" w:color="000000"/>
        <w:right w:val="single" w:sz="6" w:space="0" w:color="000000"/>
      </w:pBdr>
    </w:pPr>
  </w:style>
  <w:style w:type="paragraph" w:customStyle="1" w:styleId="ParagraphStyle37">
    <w:name w:val="ParagraphStyle37"/>
    <w:hidden/>
    <w:pPr>
      <w:jc w:val="center"/>
    </w:pPr>
  </w:style>
  <w:style w:type="paragraph" w:customStyle="1" w:styleId="ParagraphStyle38">
    <w:name w:val="ParagraphStyle38"/>
    <w:hidden/>
    <w:pPr>
      <w:pBdr>
        <w:left w:val="single" w:sz="6" w:space="0" w:color="000000"/>
        <w:bottom w:val="single" w:sz="6" w:space="0" w:color="000000"/>
        <w:right w:val="single" w:sz="6" w:space="0" w:color="000000"/>
      </w:pBdr>
      <w:shd w:val="clear" w:color="auto" w:fill="162336"/>
    </w:pPr>
  </w:style>
  <w:style w:type="paragraph" w:customStyle="1" w:styleId="ParagraphStyle39">
    <w:name w:val="ParagraphStyle39"/>
    <w:hidden/>
  </w:style>
  <w:style w:type="paragraph" w:customStyle="1" w:styleId="ParagraphStyle40">
    <w:name w:val="ParagraphStyle40"/>
    <w:hidden/>
    <w:pPr>
      <w:pBdr>
        <w:left w:val="single" w:sz="6" w:space="0" w:color="000000"/>
        <w:bottom w:val="single" w:sz="6" w:space="0" w:color="000000"/>
        <w:right w:val="single" w:sz="6" w:space="0" w:color="000000"/>
      </w:pBdr>
    </w:pPr>
  </w:style>
  <w:style w:type="paragraph" w:customStyle="1" w:styleId="ParagraphStyle41">
    <w:name w:val="ParagraphStyle41"/>
    <w:hidden/>
  </w:style>
  <w:style w:type="paragraph" w:customStyle="1" w:styleId="ParagraphStyle42">
    <w:name w:val="ParagraphStyle42"/>
    <w:hidden/>
    <w:pPr>
      <w:pBdr>
        <w:left w:val="single" w:sz="6" w:space="0" w:color="000000"/>
        <w:bottom w:val="single" w:sz="6" w:space="0" w:color="000000"/>
        <w:right w:val="single" w:sz="6" w:space="0" w:color="000000"/>
      </w:pBdr>
    </w:pPr>
  </w:style>
  <w:style w:type="paragraph" w:customStyle="1" w:styleId="ParagraphStyle43">
    <w:name w:val="ParagraphStyle43"/>
    <w:hidden/>
  </w:style>
  <w:style w:type="paragraph" w:customStyle="1" w:styleId="ParagraphStyle44">
    <w:name w:val="ParagraphStyle44"/>
    <w:hidden/>
    <w:pPr>
      <w:jc w:val="center"/>
    </w:pPr>
  </w:style>
  <w:style w:type="paragraph" w:customStyle="1" w:styleId="ParagraphStyle45">
    <w:name w:val="ParagraphStyle45"/>
    <w:hidden/>
  </w:style>
  <w:style w:type="paragraph" w:customStyle="1" w:styleId="ParagraphStyle46">
    <w:name w:val="ParagraphStyle46"/>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val="0"/>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000000"/>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i w:val="0"/>
      <w:strike w:val="0"/>
      <w:noProof/>
      <w:color w:val="FFFFFF"/>
      <w:sz w:val="22"/>
      <w:szCs w:val="22"/>
      <w:u w:val="none"/>
    </w:rPr>
  </w:style>
  <w:style w:type="character" w:customStyle="1" w:styleId="CharacterStyle20">
    <w:name w:val="CharacterStyle20"/>
    <w:hidden/>
    <w:rPr>
      <w:rFonts w:ascii="Arial" w:eastAsia="Arial" w:hAnsi="Arial"/>
      <w:b w:val="0"/>
      <w:i w:val="0"/>
      <w:strike w:val="0"/>
      <w:noProof/>
      <w:color w:val="000000"/>
      <w:sz w:val="22"/>
      <w:szCs w:val="22"/>
      <w:u w:val="none"/>
    </w:rPr>
  </w:style>
  <w:style w:type="character" w:customStyle="1" w:styleId="CharacterStyle21">
    <w:name w:val="CharacterStyle21"/>
    <w:hidden/>
    <w:rPr>
      <w:rFonts w:ascii="Arial" w:eastAsia="Arial" w:hAnsi="Arial"/>
      <w:noProof/>
      <w:color w:val="000000"/>
      <w:sz w:val="22"/>
      <w:szCs w:val="22"/>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Application>Microsoft Office Word</Application>
  <DocSecurity>0</DocSecurity>
  <Lines>21</Lines>
  <Paragraphs>5</Paragraphs>
  <ScaleCrop>false</ScaleCrop>
  <Company>AUK</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 | PWS</cp:lastModifiedBy>
  <cp:revision>2</cp:revision>
  <dcterms:created xsi:type="dcterms:W3CDTF">2026-05-05T12:50:00Z</dcterms:created>
  <dcterms:modified xsi:type="dcterms:W3CDTF">2026-05-05T12:50:00Z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