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E6D4E" Type="http://schemas.openxmlformats.org/officeDocument/2006/relationships/officeDocument" Target="/word/document.xml" /><Relationship Id="coreR261E6D4E" Type="http://schemas.openxmlformats.org/package/2006/relationships/metadata/core-properties" Target="/docProps/core.xml" /><Relationship Id="customR261E6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Easy Dose Captain - Hard Surface Cleaner Concentrate - 1L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563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1548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Follow the pictorial guide on the bottle. Squeeze bottle to fill the top reservoir, when the reservoir is full tip the contents into either a trigger spray bottle or a bucket containing warm/hot water. A second dose may be necessary in larger buckets, do not repeat the dose into trigger spray bottles.</w:t>
        <w:br w:type="textWrapping"/>
        <w:br w:type="textWrapping"/>
        <w:t xml:space="preserve">Spray onto surface and wipe off.  Can be used in mop buckets for general floor cleaning on unpolished floors.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6190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6205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6564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6564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6564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6564"/>
        <w:rPr>
          <w:rStyle w:val="C7"/>
          <w:rtl w:val="0"/>
        </w:rPr>
      </w:pPr>
      <w:r>
        <w:rPr>
          <w:rStyle w:val="C7"/>
          <w:rtl w:val="0"/>
        </w:rPr>
        <w:t xml:space="preserve">H315 - Causes skin irritation.                                                                         H319 - Causes serious eye irritation.</w:t>
      </w:r>
    </w:p>
    <w:p>
      <w:pPr>
        <w:pStyle w:val="P5"/>
        <w:framePr w:w="3388" w:h="374" w:hRule="exact" w:vAnchor="page" w:hAnchor="margin" w:x="45" w:y="711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711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711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7115"/>
        <w:rPr>
          <w:rStyle w:val="C7"/>
          <w:rtl w:val="0"/>
        </w:rPr>
      </w:pPr>
      <w:r>
        <w:rPr>
          <w:rStyle w:val="C7"/>
          <w:rtl w:val="0"/>
        </w:rPr>
        <w:t>Hard Surfaces and Unpolished Floors Cleaner</w:t>
      </w:r>
    </w:p>
    <w:p>
      <w:pPr>
        <w:pStyle w:val="P21"/>
        <w:framePr w:w="1694" w:h="1630" w:hRule="exact" w:vAnchor="page" w:hAnchor="margin" w:x="45" w:y="7488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7488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748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748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748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7488"/>
        <w:rPr>
          <w:rStyle w:val="C15"/>
          <w:rtl w:val="0"/>
        </w:rPr>
      </w:pPr>
    </w:p>
    <w:p>
      <w:pPr>
        <w:pStyle w:val="P25"/>
        <w:framePr w:w="1740" w:h="1634" w:hRule="exact" w:vAnchor="page" w:hAnchor="margin" w:x="5220" w:y="7485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7488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8622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748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7488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7488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7488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9119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9134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9119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9134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9119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9134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325" w:hRule="exact" w:vAnchor="page" w:hAnchor="margin" w:x="45" w:y="13852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13867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325" w:hRule="exact" w:vAnchor="page" w:hAnchor="margin" w:x="1481" w:y="13852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13867"/>
        <w:rPr>
          <w:rStyle w:val="C22"/>
          <w:rtl w:val="0"/>
        </w:rPr>
      </w:pPr>
      <w:r>
        <w:rPr>
          <w:rStyle w:val="C22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8"/>
        <w:framePr w:w="3051" w:h="1325" w:hRule="exact" w:vAnchor="page" w:hAnchor="margin" w:x="5696" w:y="13852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13867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13852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13867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13852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13867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072" w:hRule="exact" w:vAnchor="page" w:hAnchor="margin" w:x="45" w:y="9685"/>
        <w:rPr>
          <w:rStyle w:val="C3"/>
          <w:rtl w:val="0"/>
        </w:rPr>
      </w:pPr>
    </w:p>
    <w:p>
      <w:pPr>
        <w:pStyle w:val="P37"/>
        <w:framePr w:w="1395" w:h="1042" w:hRule="exact" w:vAnchor="page" w:hAnchor="margin" w:x="43" w:y="9700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072" w:hRule="exact" w:vAnchor="page" w:hAnchor="margin" w:x="1481" w:y="9685"/>
        <w:rPr>
          <w:rStyle w:val="C3"/>
          <w:rtl w:val="0"/>
        </w:rPr>
      </w:pPr>
    </w:p>
    <w:p>
      <w:pPr>
        <w:pStyle w:val="P39"/>
        <w:framePr w:w="4143" w:h="1042" w:hRule="exact" w:vAnchor="page" w:hAnchor="margin" w:x="1509" w:y="9700"/>
        <w:rPr>
          <w:rStyle w:val="C22"/>
          <w:rtl w:val="0"/>
        </w:rPr>
      </w:pPr>
      <w:r>
        <w:rPr>
          <w:rStyle w:val="C22"/>
          <w:rtl w:val="0"/>
        </w:rPr>
        <w:t xml:space="preserve">Precautions for safe handling: Avoid contact with eyes.                                                                Hygiene measures: Do not eat, drink or smoke when using this product.</w:t>
      </w:r>
    </w:p>
    <w:p>
      <w:pPr>
        <w:pStyle w:val="P38"/>
        <w:framePr w:w="3051" w:h="1072" w:hRule="exact" w:vAnchor="page" w:hAnchor="margin" w:x="5696" w:y="9685"/>
        <w:rPr>
          <w:rStyle w:val="C3"/>
          <w:rtl w:val="0"/>
        </w:rPr>
      </w:pPr>
    </w:p>
    <w:p>
      <w:pPr>
        <w:pStyle w:val="P39"/>
        <w:framePr w:w="3025" w:h="1042" w:hRule="exact" w:vAnchor="page" w:hAnchor="margin" w:x="5724" w:y="9700"/>
        <w:rPr>
          <w:rStyle w:val="C22"/>
          <w:rtl w:val="0"/>
        </w:rPr>
      </w:pPr>
    </w:p>
    <w:p>
      <w:pPr>
        <w:pStyle w:val="P40"/>
        <w:framePr w:w="775" w:h="1072" w:hRule="exact" w:vAnchor="page" w:hAnchor="margin" w:x="8792" w:y="9685"/>
        <w:rPr>
          <w:rStyle w:val="C3"/>
          <w:rtl w:val="0"/>
        </w:rPr>
      </w:pPr>
    </w:p>
    <w:p>
      <w:pPr>
        <w:pStyle w:val="P41"/>
        <w:framePr w:w="749" w:h="1042" w:hRule="exact" w:vAnchor="page" w:hAnchor="margin" w:x="8820" w:y="9700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072" w:hRule="exact" w:vAnchor="page" w:hAnchor="margin" w:x="9612" w:y="9685"/>
        <w:rPr>
          <w:rStyle w:val="C3"/>
          <w:rtl w:val="0"/>
        </w:rPr>
      </w:pPr>
    </w:p>
    <w:p>
      <w:pPr>
        <w:pStyle w:val="P41"/>
        <w:framePr w:w="749" w:h="1042" w:hRule="exact" w:vAnchor="page" w:hAnchor="margin" w:x="9640" w:y="9700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3096" w:hRule="exact" w:vAnchor="page" w:hAnchor="margin" w:x="45" w:y="10756"/>
        <w:rPr>
          <w:rStyle w:val="C3"/>
          <w:rtl w:val="0"/>
        </w:rPr>
      </w:pPr>
    </w:p>
    <w:p>
      <w:pPr>
        <w:pStyle w:val="P37"/>
        <w:framePr w:w="1395" w:h="3066" w:hRule="exact" w:vAnchor="page" w:hAnchor="margin" w:x="43" w:y="10771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3096" w:hRule="exact" w:vAnchor="page" w:hAnchor="margin" w:x="1481" w:y="10756"/>
        <w:rPr>
          <w:rStyle w:val="C3"/>
          <w:rtl w:val="0"/>
        </w:rPr>
      </w:pPr>
    </w:p>
    <w:p>
      <w:pPr>
        <w:pStyle w:val="P39"/>
        <w:framePr w:w="4143" w:h="3066" w:hRule="exact" w:vAnchor="page" w:hAnchor="margin" w:x="1509" w:y="10771"/>
        <w:rPr>
          <w:rStyle w:val="C22"/>
          <w:rtl w:val="0"/>
        </w:rPr>
      </w:pPr>
      <w:r>
        <w:rPr>
          <w:rStyle w:val="C22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bases.</w:t>
        <w:br w:type="textWrapping"/>
        <w:br w:type="textWrapping"/>
        <w:t>Special rules on packaging: Keep only in original container.</w:t>
      </w:r>
    </w:p>
    <w:p>
      <w:pPr>
        <w:pStyle w:val="P38"/>
        <w:framePr w:w="3051" w:h="3096" w:hRule="exact" w:vAnchor="page" w:hAnchor="margin" w:x="5696" w:y="10756"/>
        <w:rPr>
          <w:rStyle w:val="C3"/>
          <w:rtl w:val="0"/>
        </w:rPr>
      </w:pPr>
    </w:p>
    <w:p>
      <w:pPr>
        <w:pStyle w:val="P39"/>
        <w:framePr w:w="3025" w:h="3066" w:hRule="exact" w:vAnchor="page" w:hAnchor="margin" w:x="5724" w:y="10771"/>
        <w:rPr>
          <w:rStyle w:val="C22"/>
          <w:rtl w:val="0"/>
        </w:rPr>
      </w:pPr>
    </w:p>
    <w:p>
      <w:pPr>
        <w:pStyle w:val="P40"/>
        <w:framePr w:w="775" w:h="3096" w:hRule="exact" w:vAnchor="page" w:hAnchor="margin" w:x="8792" w:y="10756"/>
        <w:rPr>
          <w:rStyle w:val="C3"/>
          <w:rtl w:val="0"/>
        </w:rPr>
      </w:pPr>
    </w:p>
    <w:p>
      <w:pPr>
        <w:pStyle w:val="P41"/>
        <w:framePr w:w="749" w:h="3066" w:hRule="exact" w:vAnchor="page" w:hAnchor="margin" w:x="8820" w:y="1077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3096" w:hRule="exact" w:vAnchor="page" w:hAnchor="margin" w:x="9612" w:y="10756"/>
        <w:rPr>
          <w:rStyle w:val="C3"/>
          <w:rtl w:val="0"/>
        </w:rPr>
      </w:pPr>
    </w:p>
    <w:p>
      <w:pPr>
        <w:pStyle w:val="P41"/>
        <w:framePr w:w="749" w:h="3066" w:hRule="exact" w:vAnchor="page" w:hAnchor="margin" w:x="9640" w:y="1077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4860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30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7715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057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t xml:space="preserve"> </w:t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0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0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0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0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2"/>
        <w:framePr w:w="10341" w:h="308" w:hRule="exact" w:vAnchor="page" w:hAnchor="margin" w:x="45" w:y="11653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653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11961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11961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1226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69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6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69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6"/>
        <w:framePr w:w="960" w:h="930" w:hRule="exact" w:vAnchor="page" w:hAnchor="margin" w:x="1673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6"/>
        <w:framePr w:w="960" w:h="930" w:hRule="exact" w:vAnchor="page" w:hAnchor="margin" w:x="4736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3073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3088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7"/>
        <w:framePr w:w="2370" w:h="325" w:hRule="exact" w:vAnchor="page" w:hAnchor="margin" w:x="45" w:y="13410"/>
        <w:rPr>
          <w:rStyle w:val="C3"/>
          <w:rtl w:val="0"/>
        </w:rPr>
      </w:pPr>
    </w:p>
    <w:p>
      <w:pPr>
        <w:pStyle w:val="P48"/>
        <w:framePr w:w="2430" w:h="315" w:hRule="exact" w:vAnchor="page" w:hAnchor="margin" w:x="15" w:y="13410"/>
        <w:rPr>
          <w:rStyle w:val="C3"/>
          <w:rtl w:val="0"/>
        </w:rPr>
      </w:pPr>
    </w:p>
    <w:p>
      <w:pPr>
        <w:pStyle w:val="P49"/>
        <w:framePr w:w="225" w:h="316" w:hRule="exact" w:vAnchor="page" w:hAnchor="margin" w:x="43" w:y="13404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144" w:h="316" w:hRule="exact" w:vAnchor="page" w:hAnchor="margin" w:x="268" w:y="13404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1"/>
        <w:framePr w:w="2610" w:h="325" w:hRule="exact" w:vAnchor="page" w:hAnchor="margin" w:x="2460" w:y="13410"/>
        <w:rPr>
          <w:rStyle w:val="C3"/>
          <w:rtl w:val="0"/>
        </w:rPr>
      </w:pPr>
    </w:p>
    <w:p>
      <w:pPr>
        <w:pStyle w:val="P48"/>
        <w:framePr w:w="2640" w:h="315" w:hRule="exact" w:vAnchor="page" w:hAnchor="margin" w:x="2460" w:y="13410"/>
        <w:rPr>
          <w:rStyle w:val="C3"/>
          <w:rtl w:val="0"/>
        </w:rPr>
      </w:pPr>
    </w:p>
    <w:p>
      <w:pPr>
        <w:pStyle w:val="P49"/>
        <w:framePr w:w="225" w:h="316" w:hRule="exact" w:vAnchor="page" w:hAnchor="margin" w:x="2484" w:y="13404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2709" w:y="13404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1"/>
        <w:framePr w:w="2610" w:h="325" w:hRule="exact" w:vAnchor="page" w:hAnchor="margin" w:x="5115" w:y="13410"/>
        <w:rPr>
          <w:rStyle w:val="C3"/>
          <w:rtl w:val="0"/>
        </w:rPr>
      </w:pPr>
    </w:p>
    <w:p>
      <w:pPr>
        <w:pStyle w:val="P48"/>
        <w:framePr w:w="2640" w:h="315" w:hRule="exact" w:vAnchor="page" w:hAnchor="margin" w:x="5115" w:y="13410"/>
        <w:rPr>
          <w:rStyle w:val="C3"/>
          <w:rtl w:val="0"/>
        </w:rPr>
      </w:pPr>
    </w:p>
    <w:p>
      <w:pPr>
        <w:pStyle w:val="P49"/>
        <w:framePr w:w="225" w:h="316" w:hRule="exact" w:vAnchor="page" w:hAnchor="margin" w:x="5142" w:y="13404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5367" w:y="13404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1"/>
        <w:framePr w:w="2610" w:h="325" w:hRule="exact" w:vAnchor="page" w:hAnchor="margin" w:x="7770" w:y="13410"/>
        <w:rPr>
          <w:rStyle w:val="C3"/>
          <w:rtl w:val="0"/>
        </w:rPr>
      </w:pPr>
    </w:p>
    <w:p>
      <w:pPr>
        <w:pStyle w:val="P48"/>
        <w:framePr w:w="2640" w:h="315" w:hRule="exact" w:vAnchor="page" w:hAnchor="margin" w:x="7770" w:y="13410"/>
        <w:rPr>
          <w:rStyle w:val="C3"/>
          <w:rtl w:val="0"/>
        </w:rPr>
      </w:pPr>
    </w:p>
    <w:p>
      <w:pPr>
        <w:pStyle w:val="P49"/>
        <w:framePr w:w="225" w:h="316" w:hRule="exact" w:vAnchor="page" w:hAnchor="margin" w:x="7801" w:y="13404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50"/>
        <w:framePr w:w="2362" w:h="316" w:hRule="exact" w:vAnchor="page" w:hAnchor="margin" w:x="8026" w:y="13404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4078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4078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8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4078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4078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4078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8008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</w:style>
  <w:style w:type="paragraph" w:styleId="P47">
    <w:name w:val="ParagraphStyle4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shd w:val="clear" w:fill="auto"/>
      <w:bidi w:val="0"/>
      <w:jc w:val="center"/>
    </w:pPr>
  </w:style>
  <w:style w:type="paragraph" w:styleId="P50">
    <w:name w:val="ParagraphStyle49"/>
    <w:hidden/>
    <w:pPr>
      <w:shd w:val="clear" w:fill="auto"/>
      <w:bidi w:val="0"/>
      <w:jc w:val="left"/>
    </w:pPr>
  </w:style>
  <w:style w:type="paragraph" w:styleId="P51">
    <w:name w:val="ParagraphStyle5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