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05263BE">
      <w:pPr>
        <w:pStyle w:val="7"/>
        <w:framePr w:w="3388" w:h="566" w:hRule="exact" w:wrap="auto" w:vAnchor="page" w:hAnchor="margin" w:x="45" w:y="1473"/>
        <w:rPr>
          <w:rStyle w:val="54"/>
        </w:rPr>
      </w:pPr>
    </w:p>
    <w:p w14:paraId="146FD2E0">
      <w:pPr>
        <w:pStyle w:val="8"/>
        <w:framePr w:w="3392" w:h="536" w:hRule="exact" w:wrap="auto" w:vAnchor="page" w:hAnchor="margin" w:x="43" w:y="1488"/>
        <w:rPr>
          <w:rStyle w:val="55"/>
          <w:rtl w:val="0"/>
        </w:rPr>
      </w:pPr>
      <w:r>
        <w:rPr>
          <w:rStyle w:val="55"/>
          <w:rtl w:val="0"/>
        </w:rPr>
        <w:t>Product Name</w:t>
      </w:r>
    </w:p>
    <w:p w14:paraId="3D949F2B">
      <w:pPr>
        <w:pStyle w:val="9"/>
        <w:framePr w:w="6909" w:h="566" w:hRule="exact" w:wrap="auto" w:vAnchor="page" w:hAnchor="margin" w:x="3478" w:y="1473"/>
        <w:rPr>
          <w:rStyle w:val="54"/>
          <w:rtl w:val="0"/>
        </w:rPr>
      </w:pPr>
    </w:p>
    <w:p w14:paraId="17A4CFF1">
      <w:pPr>
        <w:pStyle w:val="10"/>
        <w:framePr w:w="6883" w:h="536" w:hRule="exact" w:wrap="auto" w:vAnchor="page" w:hAnchor="margin" w:x="3506" w:y="1488"/>
        <w:rPr>
          <w:rStyle w:val="56"/>
          <w:rtl w:val="0"/>
        </w:rPr>
      </w:pPr>
      <w:bookmarkStart w:id="0" w:name="_GoBack"/>
      <w:bookmarkEnd w:id="0"/>
      <w:r>
        <w:rPr>
          <w:rStyle w:val="56"/>
          <w:rtl w:val="0"/>
        </w:rPr>
        <w:t>Scott® Control™ - Antibacterial Hand Cleanser - Case of 6 x 1L</w:t>
      </w:r>
    </w:p>
    <w:p w14:paraId="58884CB9">
      <w:pPr>
        <w:pStyle w:val="11"/>
        <w:framePr w:w="3388" w:h="350" w:hRule="exact" w:wrap="auto" w:vAnchor="page" w:hAnchor="margin" w:x="45" w:y="2039"/>
        <w:rPr>
          <w:rStyle w:val="54"/>
          <w:rtl w:val="0"/>
        </w:rPr>
      </w:pPr>
    </w:p>
    <w:p w14:paraId="2FB02A0F">
      <w:pPr>
        <w:pStyle w:val="12"/>
        <w:framePr w:w="3392" w:h="335" w:hRule="exact" w:wrap="auto" w:vAnchor="page" w:hAnchor="margin" w:x="43" w:y="2039"/>
        <w:rPr>
          <w:rStyle w:val="57"/>
          <w:rtl w:val="0"/>
        </w:rPr>
      </w:pPr>
      <w:r>
        <w:rPr>
          <w:rStyle w:val="57"/>
          <w:rtl w:val="0"/>
        </w:rPr>
        <w:t>Supplier</w:t>
      </w:r>
    </w:p>
    <w:p w14:paraId="102A1675">
      <w:pPr>
        <w:pStyle w:val="13"/>
        <w:framePr w:w="6909" w:h="350" w:hRule="exact" w:wrap="auto" w:vAnchor="page" w:hAnchor="margin" w:x="3478" w:y="2039"/>
        <w:rPr>
          <w:rStyle w:val="54"/>
          <w:rtl w:val="0"/>
        </w:rPr>
      </w:pPr>
    </w:p>
    <w:p w14:paraId="356C8455">
      <w:pPr>
        <w:pStyle w:val="14"/>
        <w:framePr w:w="6883" w:h="335" w:hRule="exact" w:wrap="auto" w:vAnchor="page" w:hAnchor="margin" w:x="3506" w:y="2039"/>
        <w:rPr>
          <w:rStyle w:val="58"/>
          <w:rtl w:val="0"/>
        </w:rPr>
      </w:pPr>
      <w:r>
        <w:rPr>
          <w:rStyle w:val="58"/>
          <w:rtl w:val="0"/>
        </w:rPr>
        <w:t>AUK Hygiene | www.aukhygiene.com | 01626 355177</w:t>
      </w:r>
    </w:p>
    <w:p w14:paraId="0DFD5403">
      <w:pPr>
        <w:pStyle w:val="11"/>
        <w:framePr w:w="3388" w:h="350" w:hRule="exact" w:wrap="auto" w:vAnchor="page" w:hAnchor="margin" w:x="45" w:y="2389"/>
        <w:rPr>
          <w:rStyle w:val="54"/>
          <w:rtl w:val="0"/>
        </w:rPr>
      </w:pPr>
    </w:p>
    <w:p w14:paraId="11240F18">
      <w:pPr>
        <w:pStyle w:val="12"/>
        <w:framePr w:w="3392" w:h="335" w:hRule="exact" w:wrap="auto" w:vAnchor="page" w:hAnchor="margin" w:x="43" w:y="2389"/>
        <w:rPr>
          <w:rStyle w:val="57"/>
          <w:rtl w:val="0"/>
        </w:rPr>
      </w:pPr>
      <w:r>
        <w:rPr>
          <w:rStyle w:val="57"/>
          <w:rtl w:val="0"/>
        </w:rPr>
        <w:t>Location</w:t>
      </w:r>
    </w:p>
    <w:p w14:paraId="2EBAEF00">
      <w:pPr>
        <w:pStyle w:val="13"/>
        <w:framePr w:w="6909" w:h="350" w:hRule="exact" w:wrap="auto" w:vAnchor="page" w:hAnchor="margin" w:x="3478" w:y="2389"/>
        <w:rPr>
          <w:rStyle w:val="54"/>
          <w:rtl w:val="0"/>
        </w:rPr>
      </w:pPr>
    </w:p>
    <w:p w14:paraId="28DC3E21">
      <w:pPr>
        <w:pStyle w:val="14"/>
        <w:framePr w:w="6883" w:h="335" w:hRule="exact" w:wrap="auto" w:vAnchor="page" w:hAnchor="margin" w:x="3506" w:y="2389"/>
        <w:rPr>
          <w:rStyle w:val="58"/>
          <w:rtl w:val="0"/>
        </w:rPr>
      </w:pPr>
    </w:p>
    <w:p w14:paraId="7ACA206C">
      <w:pPr>
        <w:pStyle w:val="11"/>
        <w:framePr w:w="3388" w:h="350" w:hRule="exact" w:wrap="auto" w:vAnchor="page" w:hAnchor="margin" w:x="45" w:y="2740"/>
        <w:rPr>
          <w:rStyle w:val="54"/>
          <w:rtl w:val="0"/>
        </w:rPr>
      </w:pPr>
    </w:p>
    <w:p w14:paraId="23BC992B">
      <w:pPr>
        <w:pStyle w:val="12"/>
        <w:framePr w:w="3392" w:h="335" w:hRule="exact" w:wrap="auto" w:vAnchor="page" w:hAnchor="margin" w:x="43" w:y="2740"/>
        <w:rPr>
          <w:rStyle w:val="57"/>
          <w:rtl w:val="0"/>
        </w:rPr>
      </w:pPr>
      <w:r>
        <w:rPr>
          <w:rStyle w:val="57"/>
          <w:rtl w:val="0"/>
        </w:rPr>
        <w:t>Completed By</w:t>
      </w:r>
    </w:p>
    <w:p w14:paraId="1BF6C122">
      <w:pPr>
        <w:pStyle w:val="13"/>
        <w:framePr w:w="6909" w:h="350" w:hRule="exact" w:wrap="auto" w:vAnchor="page" w:hAnchor="margin" w:x="3478" w:y="2740"/>
        <w:rPr>
          <w:rStyle w:val="54"/>
          <w:rtl w:val="0"/>
        </w:rPr>
      </w:pPr>
    </w:p>
    <w:p w14:paraId="2012FAED">
      <w:pPr>
        <w:pStyle w:val="14"/>
        <w:framePr w:w="6883" w:h="335" w:hRule="exact" w:wrap="auto" w:vAnchor="page" w:hAnchor="margin" w:x="3506" w:y="2740"/>
        <w:rPr>
          <w:rStyle w:val="58"/>
          <w:rtl w:val="0"/>
        </w:rPr>
      </w:pPr>
    </w:p>
    <w:p w14:paraId="4900AE93">
      <w:pPr>
        <w:pStyle w:val="11"/>
        <w:framePr w:w="3388" w:h="350" w:hRule="exact" w:wrap="auto" w:vAnchor="page" w:hAnchor="margin" w:x="45" w:y="3090"/>
        <w:rPr>
          <w:rStyle w:val="54"/>
          <w:rtl w:val="0"/>
        </w:rPr>
      </w:pPr>
    </w:p>
    <w:p w14:paraId="626A1C3D">
      <w:pPr>
        <w:pStyle w:val="12"/>
        <w:framePr w:w="3392" w:h="335" w:hRule="exact" w:wrap="auto" w:vAnchor="page" w:hAnchor="margin" w:x="43" w:y="3090"/>
        <w:rPr>
          <w:rStyle w:val="57"/>
          <w:rtl w:val="0"/>
        </w:rPr>
      </w:pPr>
      <w:r>
        <w:rPr>
          <w:rStyle w:val="57"/>
          <w:rtl w:val="0"/>
        </w:rPr>
        <w:t>Signature of Assessor</w:t>
      </w:r>
    </w:p>
    <w:p w14:paraId="3EEDF6E2">
      <w:pPr>
        <w:pStyle w:val="13"/>
        <w:framePr w:w="6909" w:h="350" w:hRule="exact" w:wrap="auto" w:vAnchor="page" w:hAnchor="margin" w:x="3478" w:y="3090"/>
        <w:rPr>
          <w:rStyle w:val="54"/>
          <w:rtl w:val="0"/>
        </w:rPr>
      </w:pPr>
    </w:p>
    <w:p w14:paraId="79BCD531">
      <w:pPr>
        <w:pStyle w:val="14"/>
        <w:framePr w:w="6883" w:h="335" w:hRule="exact" w:wrap="auto" w:vAnchor="page" w:hAnchor="margin" w:x="3506" w:y="3090"/>
        <w:rPr>
          <w:rStyle w:val="58"/>
          <w:rtl w:val="0"/>
        </w:rPr>
      </w:pPr>
    </w:p>
    <w:p w14:paraId="1857DC6A">
      <w:pPr>
        <w:pStyle w:val="11"/>
        <w:framePr w:w="3388" w:h="350" w:hRule="exact" w:wrap="auto" w:vAnchor="page" w:hAnchor="margin" w:x="45" w:y="3441"/>
        <w:rPr>
          <w:rStyle w:val="54"/>
          <w:rtl w:val="0"/>
        </w:rPr>
      </w:pPr>
    </w:p>
    <w:p w14:paraId="3CB9612E">
      <w:pPr>
        <w:pStyle w:val="12"/>
        <w:framePr w:w="3392" w:h="335" w:hRule="exact" w:wrap="auto" w:vAnchor="page" w:hAnchor="margin" w:x="43" w:y="3441"/>
        <w:rPr>
          <w:rStyle w:val="57"/>
          <w:rtl w:val="0"/>
        </w:rPr>
      </w:pPr>
      <w:r>
        <w:rPr>
          <w:rStyle w:val="57"/>
          <w:rtl w:val="0"/>
        </w:rPr>
        <w:t>Date of Assessment</w:t>
      </w:r>
    </w:p>
    <w:p w14:paraId="43964973">
      <w:pPr>
        <w:pStyle w:val="13"/>
        <w:framePr w:w="6909" w:h="350" w:hRule="exact" w:wrap="auto" w:vAnchor="page" w:hAnchor="margin" w:x="3478" w:y="3441"/>
        <w:rPr>
          <w:rStyle w:val="54"/>
          <w:rtl w:val="0"/>
        </w:rPr>
      </w:pPr>
    </w:p>
    <w:p w14:paraId="1BD4F7B4">
      <w:pPr>
        <w:pStyle w:val="14"/>
        <w:framePr w:w="6883" w:h="335" w:hRule="exact" w:wrap="auto" w:vAnchor="page" w:hAnchor="margin" w:x="3506" w:y="3441"/>
        <w:rPr>
          <w:rStyle w:val="58"/>
          <w:rtl w:val="0"/>
        </w:rPr>
      </w:pPr>
    </w:p>
    <w:p w14:paraId="37385796">
      <w:pPr>
        <w:pStyle w:val="11"/>
        <w:framePr w:w="3388" w:h="350" w:hRule="exact" w:wrap="auto" w:vAnchor="page" w:hAnchor="margin" w:x="45" w:y="3791"/>
        <w:rPr>
          <w:rStyle w:val="54"/>
          <w:rtl w:val="0"/>
        </w:rPr>
      </w:pPr>
    </w:p>
    <w:p w14:paraId="67F184C9">
      <w:pPr>
        <w:pStyle w:val="12"/>
        <w:framePr w:w="3392" w:h="335" w:hRule="exact" w:wrap="auto" w:vAnchor="page" w:hAnchor="margin" w:x="43" w:y="3791"/>
        <w:rPr>
          <w:rStyle w:val="57"/>
          <w:rtl w:val="0"/>
        </w:rPr>
      </w:pPr>
      <w:r>
        <w:rPr>
          <w:rStyle w:val="57"/>
          <w:rtl w:val="0"/>
        </w:rPr>
        <w:t>Date of Next Assessment</w:t>
      </w:r>
    </w:p>
    <w:p w14:paraId="262B9C7B">
      <w:pPr>
        <w:pStyle w:val="13"/>
        <w:framePr w:w="6909" w:h="350" w:hRule="exact" w:wrap="auto" w:vAnchor="page" w:hAnchor="margin" w:x="3478" w:y="3791"/>
        <w:rPr>
          <w:rStyle w:val="54"/>
          <w:rtl w:val="0"/>
        </w:rPr>
      </w:pPr>
    </w:p>
    <w:p w14:paraId="0F73D7FB">
      <w:pPr>
        <w:pStyle w:val="14"/>
        <w:framePr w:w="6883" w:h="335" w:hRule="exact" w:wrap="auto" w:vAnchor="page" w:hAnchor="margin" w:x="3506" w:y="3791"/>
        <w:rPr>
          <w:rStyle w:val="58"/>
          <w:rtl w:val="0"/>
        </w:rPr>
      </w:pPr>
    </w:p>
    <w:p w14:paraId="7CF6DE5E">
      <w:pPr>
        <w:pStyle w:val="11"/>
        <w:framePr w:w="3388" w:h="350" w:hRule="exact" w:wrap="auto" w:vAnchor="page" w:hAnchor="margin" w:x="45" w:y="4142"/>
        <w:rPr>
          <w:rStyle w:val="54"/>
          <w:rtl w:val="0"/>
        </w:rPr>
      </w:pPr>
    </w:p>
    <w:p w14:paraId="7A1B287A">
      <w:pPr>
        <w:pStyle w:val="12"/>
        <w:framePr w:w="3392" w:h="335" w:hRule="exact" w:wrap="auto" w:vAnchor="page" w:hAnchor="margin" w:x="43" w:y="4142"/>
        <w:rPr>
          <w:rStyle w:val="57"/>
          <w:rtl w:val="0"/>
        </w:rPr>
      </w:pPr>
      <w:r>
        <w:rPr>
          <w:rStyle w:val="57"/>
          <w:rtl w:val="0"/>
        </w:rPr>
        <w:t>MSDS Revision Date</w:t>
      </w:r>
    </w:p>
    <w:p w14:paraId="1241D066">
      <w:pPr>
        <w:pStyle w:val="15"/>
        <w:framePr w:w="3477" w:h="350" w:hRule="exact" w:wrap="auto" w:vAnchor="page" w:hAnchor="margin" w:x="3478" w:y="4142"/>
        <w:rPr>
          <w:rStyle w:val="54"/>
          <w:rtl w:val="0"/>
        </w:rPr>
      </w:pPr>
    </w:p>
    <w:p w14:paraId="77A5A893">
      <w:pPr>
        <w:pStyle w:val="16"/>
        <w:framePr w:w="3421" w:h="335" w:hRule="exact" w:wrap="auto" w:vAnchor="page" w:hAnchor="margin" w:x="3506" w:y="4142"/>
        <w:rPr>
          <w:rStyle w:val="59"/>
          <w:rtl w:val="0"/>
        </w:rPr>
      </w:pPr>
      <w:r>
        <w:rPr>
          <w:rStyle w:val="59"/>
          <w:rtl w:val="0"/>
        </w:rPr>
        <w:t>15/03/2019</w:t>
      </w:r>
    </w:p>
    <w:p w14:paraId="7C0095A5">
      <w:pPr>
        <w:pStyle w:val="17"/>
        <w:framePr w:w="3432" w:h="350" w:hRule="exact" w:wrap="auto" w:vAnchor="page" w:hAnchor="margin" w:x="6955" w:y="4142"/>
        <w:rPr>
          <w:rStyle w:val="54"/>
          <w:rtl w:val="0"/>
        </w:rPr>
      </w:pPr>
    </w:p>
    <w:p w14:paraId="7DFD57FC">
      <w:pPr>
        <w:pStyle w:val="18"/>
        <w:framePr w:w="3406" w:h="335" w:hRule="exact" w:wrap="auto" w:vAnchor="page" w:hAnchor="margin" w:x="6983" w:y="4142"/>
        <w:rPr>
          <w:rStyle w:val="60"/>
          <w:rtl w:val="0"/>
        </w:rPr>
      </w:pPr>
      <w:r>
        <w:rPr>
          <w:rStyle w:val="60"/>
          <w:rtl w:val="0"/>
        </w:rPr>
        <w:t>Issue: 1.9</w:t>
      </w:r>
    </w:p>
    <w:p w14:paraId="375A42CB">
      <w:pPr>
        <w:pStyle w:val="19"/>
        <w:framePr w:w="10341" w:h="350" w:hRule="exact" w:wrap="auto" w:vAnchor="page" w:hAnchor="margin" w:x="45" w:y="4492"/>
        <w:rPr>
          <w:rStyle w:val="54"/>
          <w:rtl w:val="0"/>
        </w:rPr>
      </w:pPr>
    </w:p>
    <w:p w14:paraId="4EF2BF7C">
      <w:pPr>
        <w:pStyle w:val="20"/>
        <w:framePr w:w="10345" w:h="350" w:hRule="exact" w:wrap="auto" w:vAnchor="page" w:hAnchor="margin" w:x="43" w:y="4492"/>
        <w:rPr>
          <w:rStyle w:val="61"/>
          <w:rtl w:val="0"/>
        </w:rPr>
      </w:pPr>
      <w:r>
        <w:rPr>
          <w:rStyle w:val="61"/>
          <w:rtl w:val="0"/>
        </w:rPr>
        <w:t>ALWAYS READ THE LABEL AND FOLLOW INSTRUCTIONS</w:t>
      </w:r>
    </w:p>
    <w:p w14:paraId="737ECDED">
      <w:pPr>
        <w:pStyle w:val="21"/>
        <w:framePr w:w="10341" w:h="804" w:hRule="exact" w:wrap="auto" w:vAnchor="page" w:hAnchor="margin" w:x="45" w:y="4843"/>
        <w:rPr>
          <w:rStyle w:val="54"/>
          <w:rtl w:val="0"/>
        </w:rPr>
      </w:pPr>
    </w:p>
    <w:p w14:paraId="24C691F3">
      <w:pPr>
        <w:pStyle w:val="22"/>
        <w:framePr w:w="10345" w:h="789" w:hRule="exact" w:wrap="auto" w:vAnchor="page" w:hAnchor="margin" w:x="43" w:y="4843"/>
        <w:rPr>
          <w:rStyle w:val="62"/>
          <w:rtl w:val="0"/>
        </w:rPr>
      </w:pPr>
      <w:r>
        <w:rPr>
          <w:rStyle w:val="62"/>
          <w:rtl w:val="0"/>
        </w:rPr>
        <w:t>Use biocides safely. Always read the label and product information before use. Dispense the cleanser from a compatible dispenser, wash hands thoroughly according to hand hygiene protocols, then rinse as required.</w:t>
      </w:r>
    </w:p>
    <w:p w14:paraId="16801B96">
      <w:pPr>
        <w:pStyle w:val="23"/>
        <w:framePr w:w="10416" w:h="736" w:hRule="exact" w:wrap="auto" w:vAnchor="page" w:hAnchor="margin" w:y="737"/>
        <w:rPr>
          <w:rStyle w:val="54"/>
          <w:rtl w:val="0"/>
        </w:rPr>
      </w:pPr>
    </w:p>
    <w:p w14:paraId="469ED907">
      <w:pPr>
        <w:pStyle w:val="24"/>
        <w:framePr w:w="10360" w:h="702" w:hRule="exact" w:wrap="auto" w:vAnchor="page" w:hAnchor="margin" w:x="28" w:y="771"/>
        <w:rPr>
          <w:rStyle w:val="63"/>
          <w:rtl w:val="0"/>
        </w:rPr>
      </w:pPr>
      <w:r>
        <w:rPr>
          <w:rStyle w:val="63"/>
          <w:rtl w:val="0"/>
        </w:rPr>
        <w:t>COSHH RISK ASSESSMENT</w:t>
      </w:r>
    </w:p>
    <w:p w14:paraId="438871C1">
      <w:pPr>
        <w:pStyle w:val="25"/>
        <w:framePr w:w="10341" w:h="374" w:hRule="exact" w:wrap="auto" w:vAnchor="page" w:hAnchor="margin" w:x="45" w:y="5647"/>
        <w:rPr>
          <w:rStyle w:val="54"/>
          <w:rtl w:val="0"/>
        </w:rPr>
      </w:pPr>
    </w:p>
    <w:p w14:paraId="05D08C0A">
      <w:pPr>
        <w:pStyle w:val="26"/>
        <w:framePr w:w="10345" w:h="359" w:hRule="exact" w:wrap="auto" w:vAnchor="page" w:hAnchor="margin" w:x="43" w:y="5662"/>
        <w:rPr>
          <w:rStyle w:val="64"/>
          <w:rtl w:val="0"/>
        </w:rPr>
      </w:pPr>
      <w:r>
        <w:rPr>
          <w:rStyle w:val="64"/>
          <w:rtl w:val="0"/>
        </w:rPr>
        <w:t>CLP Classification</w:t>
      </w:r>
    </w:p>
    <w:p w14:paraId="68F369AD">
      <w:pPr>
        <w:pStyle w:val="11"/>
        <w:framePr w:w="3387" w:h="374" w:hRule="exact" w:wrap="auto" w:vAnchor="page" w:hAnchor="margin" w:x="45" w:y="6020"/>
        <w:rPr>
          <w:rStyle w:val="54"/>
          <w:rtl w:val="0"/>
        </w:rPr>
      </w:pPr>
    </w:p>
    <w:p w14:paraId="126AB724">
      <w:pPr>
        <w:pStyle w:val="12"/>
        <w:framePr w:w="3391" w:h="359" w:hRule="exact" w:wrap="auto" w:vAnchor="page" w:hAnchor="margin" w:x="43" w:y="6020"/>
        <w:rPr>
          <w:rStyle w:val="57"/>
          <w:rtl w:val="0"/>
        </w:rPr>
      </w:pPr>
      <w:r>
        <w:rPr>
          <w:rStyle w:val="57"/>
          <w:rtl w:val="0"/>
        </w:rPr>
        <w:t>Hazard Statements</w:t>
      </w:r>
    </w:p>
    <w:p w14:paraId="0EDBC21C">
      <w:pPr>
        <w:pStyle w:val="13"/>
        <w:framePr w:w="6909" w:h="374" w:hRule="exact" w:wrap="auto" w:vAnchor="page" w:hAnchor="margin" w:x="3477" w:y="6020"/>
        <w:rPr>
          <w:rStyle w:val="54"/>
          <w:rtl w:val="0"/>
        </w:rPr>
      </w:pPr>
    </w:p>
    <w:p w14:paraId="2057CB76">
      <w:pPr>
        <w:pStyle w:val="14"/>
        <w:framePr w:w="6883" w:h="359" w:hRule="exact" w:wrap="auto" w:vAnchor="page" w:hAnchor="margin" w:x="3505" w:y="6020"/>
        <w:rPr>
          <w:rStyle w:val="58"/>
          <w:rtl w:val="0"/>
        </w:rPr>
      </w:pPr>
      <w:r>
        <w:rPr>
          <w:rStyle w:val="58"/>
          <w:rtl w:val="0"/>
        </w:rPr>
        <w:t>H412 Harmful to aquatic life with long lasting effects.</w:t>
      </w:r>
    </w:p>
    <w:p w14:paraId="77B4B8E0">
      <w:pPr>
        <w:pStyle w:val="11"/>
        <w:framePr w:w="3388" w:h="374" w:hRule="exact" w:wrap="auto" w:vAnchor="page" w:hAnchor="margin" w:x="45" w:y="6394"/>
        <w:rPr>
          <w:rStyle w:val="54"/>
          <w:rtl w:val="0"/>
        </w:rPr>
      </w:pPr>
    </w:p>
    <w:p w14:paraId="260671E9">
      <w:pPr>
        <w:pStyle w:val="12"/>
        <w:framePr w:w="3392" w:h="359" w:hRule="exact" w:wrap="auto" w:vAnchor="page" w:hAnchor="margin" w:x="43" w:y="6394"/>
        <w:rPr>
          <w:rStyle w:val="57"/>
          <w:rtl w:val="0"/>
        </w:rPr>
      </w:pPr>
      <w:r>
        <w:rPr>
          <w:rStyle w:val="57"/>
          <w:rtl w:val="0"/>
        </w:rPr>
        <w:t>Intended Use</w:t>
      </w:r>
    </w:p>
    <w:p w14:paraId="301BF154">
      <w:pPr>
        <w:pStyle w:val="13"/>
        <w:framePr w:w="6909" w:h="374" w:hRule="exact" w:wrap="auto" w:vAnchor="page" w:hAnchor="margin" w:x="3478" w:y="6394"/>
        <w:rPr>
          <w:rStyle w:val="54"/>
          <w:rtl w:val="0"/>
        </w:rPr>
      </w:pPr>
    </w:p>
    <w:p w14:paraId="018E3A5E">
      <w:pPr>
        <w:pStyle w:val="14"/>
        <w:framePr w:w="6883" w:h="359" w:hRule="exact" w:wrap="auto" w:vAnchor="page" w:hAnchor="margin" w:x="3506" w:y="6394"/>
        <w:rPr>
          <w:rStyle w:val="58"/>
          <w:rtl w:val="0"/>
        </w:rPr>
      </w:pPr>
      <w:r>
        <w:rPr>
          <w:rStyle w:val="58"/>
          <w:rtl w:val="0"/>
        </w:rPr>
        <w:t>Hand cleansing in hygiene-critical environments</w:t>
      </w:r>
    </w:p>
    <w:p w14:paraId="56C55852">
      <w:pPr>
        <w:pStyle w:val="27"/>
        <w:framePr w:w="1694" w:h="1630" w:hRule="exact" w:wrap="auto" w:vAnchor="page" w:hAnchor="margin" w:x="45" w:y="6768"/>
        <w:rPr>
          <w:rStyle w:val="54"/>
          <w:rtl w:val="0"/>
        </w:rPr>
      </w:pPr>
    </w:p>
    <w:p w14:paraId="57A0A998">
      <w:pPr>
        <w:pStyle w:val="28"/>
        <w:framePr w:w="1668" w:h="1615" w:hRule="exact" w:wrap="auto" w:vAnchor="page" w:hAnchor="margin" w:x="43" w:y="6768"/>
        <w:rPr>
          <w:rStyle w:val="65"/>
          <w:rtl w:val="0"/>
        </w:rPr>
      </w:pPr>
    </w:p>
    <w:p w14:paraId="7661BE73">
      <w:pPr>
        <w:pStyle w:val="29"/>
        <w:framePr w:w="1739" w:h="1630" w:hRule="exact" w:wrap="auto" w:vAnchor="page" w:hAnchor="margin" w:x="1739" w:y="6768"/>
        <w:rPr>
          <w:rStyle w:val="54"/>
          <w:rtl w:val="0"/>
        </w:rPr>
      </w:pPr>
    </w:p>
    <w:p w14:paraId="750653E9">
      <w:pPr>
        <w:pStyle w:val="30"/>
        <w:framePr w:w="1683" w:h="1615" w:hRule="exact" w:wrap="auto" w:vAnchor="page" w:hAnchor="margin" w:x="1767" w:y="6768"/>
        <w:rPr>
          <w:rStyle w:val="66"/>
          <w:rtl w:val="0"/>
        </w:rPr>
      </w:pPr>
    </w:p>
    <w:p w14:paraId="6F7D6C68">
      <w:pPr>
        <w:pStyle w:val="29"/>
        <w:framePr w:w="1739" w:h="1630" w:hRule="exact" w:wrap="auto" w:vAnchor="page" w:hAnchor="margin" w:x="3477" w:y="6768"/>
        <w:rPr>
          <w:rStyle w:val="54"/>
          <w:rtl w:val="0"/>
        </w:rPr>
      </w:pPr>
    </w:p>
    <w:p w14:paraId="4E8B5284">
      <w:pPr>
        <w:pStyle w:val="30"/>
        <w:framePr w:w="1683" w:h="1615" w:hRule="exact" w:wrap="auto" w:vAnchor="page" w:hAnchor="margin" w:x="3505" w:y="6768"/>
        <w:rPr>
          <w:rStyle w:val="66"/>
          <w:rtl w:val="0"/>
        </w:rPr>
      </w:pPr>
    </w:p>
    <w:p w14:paraId="0A43B539">
      <w:pPr>
        <w:pStyle w:val="29"/>
        <w:framePr w:w="1739" w:h="1630" w:hRule="exact" w:wrap="auto" w:vAnchor="page" w:hAnchor="margin" w:x="5216" w:y="6768"/>
        <w:rPr>
          <w:rStyle w:val="54"/>
          <w:rtl w:val="0"/>
        </w:rPr>
      </w:pPr>
    </w:p>
    <w:p w14:paraId="357EECD6">
      <w:pPr>
        <w:pStyle w:val="30"/>
        <w:framePr w:w="1683" w:h="1615" w:hRule="exact" w:wrap="auto" w:vAnchor="page" w:hAnchor="margin" w:x="5244" w:y="6768"/>
        <w:rPr>
          <w:rStyle w:val="66"/>
          <w:rtl w:val="0"/>
        </w:rPr>
      </w:pPr>
    </w:p>
    <w:p w14:paraId="721FBFA7">
      <w:pPr>
        <w:pStyle w:val="29"/>
        <w:framePr w:w="1739" w:h="1630" w:hRule="exact" w:wrap="auto" w:vAnchor="page" w:hAnchor="margin" w:x="6954" w:y="6768"/>
        <w:rPr>
          <w:rStyle w:val="54"/>
          <w:rtl w:val="0"/>
        </w:rPr>
      </w:pPr>
    </w:p>
    <w:p w14:paraId="1BEE6579">
      <w:pPr>
        <w:pStyle w:val="30"/>
        <w:framePr w:w="1683" w:h="1615" w:hRule="exact" w:wrap="auto" w:vAnchor="page" w:hAnchor="margin" w:x="6982" w:y="6768"/>
        <w:rPr>
          <w:rStyle w:val="66"/>
          <w:rtl w:val="0"/>
        </w:rPr>
      </w:pPr>
    </w:p>
    <w:p w14:paraId="39346F2B">
      <w:pPr>
        <w:pStyle w:val="31"/>
        <w:framePr w:w="1694" w:h="1630" w:hRule="exact" w:wrap="auto" w:vAnchor="page" w:hAnchor="margin" w:x="8693" w:y="6768"/>
        <w:rPr>
          <w:rStyle w:val="54"/>
          <w:rtl w:val="0"/>
        </w:rPr>
      </w:pPr>
    </w:p>
    <w:p w14:paraId="563537DE">
      <w:pPr>
        <w:pStyle w:val="32"/>
        <w:framePr w:w="1668" w:h="1615" w:hRule="exact" w:wrap="auto" w:vAnchor="page" w:hAnchor="margin" w:x="8721" w:y="6768"/>
        <w:rPr>
          <w:rStyle w:val="67"/>
          <w:rtl w:val="0"/>
        </w:rPr>
      </w:pPr>
    </w:p>
    <w:p w14:paraId="3367B923">
      <w:pPr>
        <w:rPr>
          <w:rtl w:val="0"/>
        </w:rPr>
        <w:sectPr>
          <w:pgSz w:w="11908" w:h="16833"/>
          <w:pgMar w:top="737" w:right="737" w:bottom="737" w:left="737" w:header="708" w:footer="708" w:gutter="0"/>
          <w:cols w:space="720" w:num="1"/>
        </w:sectPr>
      </w:pPr>
    </w:p>
    <w:p w14:paraId="63589AA0">
      <w:pPr>
        <w:pStyle w:val="33"/>
        <w:framePr w:w="5606" w:h="566" w:hRule="exact" w:wrap="auto" w:vAnchor="page" w:hAnchor="margin" w:x="45" w:y="737"/>
        <w:rPr>
          <w:rStyle w:val="54"/>
          <w:rtl w:val="0"/>
        </w:rPr>
      </w:pPr>
    </w:p>
    <w:p w14:paraId="46833CE0">
      <w:pPr>
        <w:pStyle w:val="34"/>
        <w:framePr w:w="5610" w:h="536" w:hRule="exact" w:wrap="auto" w:vAnchor="page" w:hAnchor="margin" w:x="43" w:y="752"/>
        <w:rPr>
          <w:rStyle w:val="68"/>
          <w:rtl w:val="0"/>
        </w:rPr>
      </w:pPr>
      <w:r>
        <w:rPr>
          <w:rStyle w:val="68"/>
          <w:rtl w:val="0"/>
        </w:rPr>
        <w:t>Precautions Necessary</w:t>
      </w:r>
    </w:p>
    <w:p w14:paraId="5FEAB386">
      <w:pPr>
        <w:pStyle w:val="35"/>
        <w:framePr w:w="3051" w:h="566" w:hRule="exact" w:wrap="auto" w:vAnchor="page" w:hAnchor="margin" w:x="5696" w:y="737"/>
        <w:rPr>
          <w:rStyle w:val="54"/>
          <w:rtl w:val="0"/>
        </w:rPr>
      </w:pPr>
    </w:p>
    <w:p w14:paraId="119C2550">
      <w:pPr>
        <w:pStyle w:val="36"/>
        <w:framePr w:w="3025" w:h="536" w:hRule="exact" w:wrap="auto" w:vAnchor="page" w:hAnchor="margin" w:x="5724" w:y="752"/>
        <w:rPr>
          <w:rStyle w:val="69"/>
          <w:rtl w:val="0"/>
        </w:rPr>
      </w:pPr>
      <w:r>
        <w:rPr>
          <w:rStyle w:val="69"/>
          <w:rtl w:val="0"/>
        </w:rPr>
        <w:t>Further Action (If Applicable)</w:t>
      </w:r>
    </w:p>
    <w:p w14:paraId="0405DBB4">
      <w:pPr>
        <w:pStyle w:val="37"/>
        <w:framePr w:w="1595" w:h="566" w:hRule="exact" w:wrap="auto" w:vAnchor="page" w:hAnchor="margin" w:x="8792" w:y="737"/>
        <w:rPr>
          <w:rStyle w:val="54"/>
          <w:rtl w:val="0"/>
        </w:rPr>
      </w:pPr>
    </w:p>
    <w:p w14:paraId="4B583BAA">
      <w:pPr>
        <w:pStyle w:val="38"/>
        <w:framePr w:w="1569" w:h="536" w:hRule="exact" w:wrap="auto" w:vAnchor="page" w:hAnchor="margin" w:x="8820" w:y="752"/>
        <w:rPr>
          <w:rStyle w:val="70"/>
          <w:rtl w:val="0"/>
        </w:rPr>
      </w:pPr>
      <w:r>
        <w:rPr>
          <w:rStyle w:val="70"/>
          <w:rtl w:val="0"/>
        </w:rPr>
        <w:t>Actioned &amp; Satisfactory</w:t>
      </w:r>
    </w:p>
    <w:p w14:paraId="5058397D">
      <w:pPr>
        <w:pStyle w:val="33"/>
        <w:framePr w:w="10341" w:h="316" w:hRule="exact" w:wrap="auto" w:vAnchor="page" w:hAnchor="margin" w:x="45" w:y="5085"/>
        <w:rPr>
          <w:rStyle w:val="54"/>
          <w:rtl w:val="0"/>
        </w:rPr>
      </w:pPr>
    </w:p>
    <w:p w14:paraId="7AB84CEA">
      <w:pPr>
        <w:pStyle w:val="34"/>
        <w:framePr w:w="10345" w:h="286" w:hRule="exact" w:wrap="auto" w:vAnchor="page" w:hAnchor="margin" w:x="43" w:y="5100"/>
        <w:rPr>
          <w:rStyle w:val="68"/>
          <w:rtl w:val="0"/>
        </w:rPr>
      </w:pPr>
      <w:r>
        <w:rPr>
          <w:rStyle w:val="68"/>
          <w:rtl w:val="0"/>
        </w:rPr>
        <w:t>First Aid Measures</w:t>
      </w:r>
    </w:p>
    <w:p w14:paraId="48A17A9B">
      <w:pPr>
        <w:pStyle w:val="11"/>
        <w:framePr w:w="2365" w:h="551" w:hRule="exact" w:wrap="auto" w:vAnchor="page" w:hAnchor="margin" w:x="45" w:y="5401"/>
        <w:rPr>
          <w:rStyle w:val="54"/>
          <w:rtl w:val="0"/>
        </w:rPr>
      </w:pPr>
    </w:p>
    <w:p w14:paraId="70A0123A">
      <w:pPr>
        <w:pStyle w:val="12"/>
        <w:framePr w:w="2369" w:h="536" w:hRule="exact" w:wrap="auto" w:vAnchor="page" w:hAnchor="margin" w:x="43" w:y="5401"/>
        <w:rPr>
          <w:rStyle w:val="57"/>
          <w:rtl w:val="0"/>
        </w:rPr>
      </w:pPr>
      <w:r>
        <w:rPr>
          <w:rStyle w:val="57"/>
          <w:rtl w:val="0"/>
        </w:rPr>
        <w:t>General First Aid Measures</w:t>
      </w:r>
    </w:p>
    <w:p w14:paraId="37668E1E">
      <w:pPr>
        <w:pStyle w:val="13"/>
        <w:framePr w:w="7931" w:h="551" w:hRule="exact" w:wrap="auto" w:vAnchor="page" w:hAnchor="margin" w:x="2455" w:y="5401"/>
        <w:rPr>
          <w:rStyle w:val="54"/>
          <w:rtl w:val="0"/>
        </w:rPr>
      </w:pPr>
    </w:p>
    <w:p w14:paraId="77EE1F3D">
      <w:pPr>
        <w:pStyle w:val="14"/>
        <w:framePr w:w="7905" w:h="536" w:hRule="exact" w:wrap="auto" w:vAnchor="page" w:hAnchor="margin" w:x="2483" w:y="5401"/>
        <w:rPr>
          <w:rStyle w:val="58"/>
          <w:rtl w:val="0"/>
        </w:rPr>
      </w:pPr>
      <w:r>
        <w:rPr>
          <w:rStyle w:val="58"/>
          <w:rtl w:val="0"/>
        </w:rPr>
        <w:t>No hazards which require special first aid measures.</w:t>
      </w:r>
    </w:p>
    <w:p w14:paraId="04BA0A7B">
      <w:pPr>
        <w:pStyle w:val="11"/>
        <w:framePr w:w="2365" w:h="316" w:hRule="exact" w:wrap="auto" w:vAnchor="page" w:hAnchor="margin" w:x="45" w:y="5952"/>
        <w:rPr>
          <w:rStyle w:val="54"/>
          <w:rtl w:val="0"/>
        </w:rPr>
      </w:pPr>
    </w:p>
    <w:p w14:paraId="798EAB80">
      <w:pPr>
        <w:pStyle w:val="12"/>
        <w:framePr w:w="2369" w:h="301" w:hRule="exact" w:wrap="auto" w:vAnchor="page" w:hAnchor="margin" w:x="43" w:y="5952"/>
        <w:rPr>
          <w:rStyle w:val="57"/>
          <w:rtl w:val="0"/>
        </w:rPr>
      </w:pPr>
      <w:r>
        <w:rPr>
          <w:rStyle w:val="57"/>
          <w:rtl w:val="0"/>
        </w:rPr>
        <w:t>After Skin Contact</w:t>
      </w:r>
    </w:p>
    <w:p w14:paraId="1AD834D8">
      <w:pPr>
        <w:pStyle w:val="13"/>
        <w:framePr w:w="7931" w:h="316" w:hRule="exact" w:wrap="auto" w:vAnchor="page" w:hAnchor="margin" w:x="2455" w:y="5952"/>
        <w:rPr>
          <w:rStyle w:val="54"/>
          <w:rtl w:val="0"/>
        </w:rPr>
      </w:pPr>
    </w:p>
    <w:p w14:paraId="5435CED9">
      <w:pPr>
        <w:pStyle w:val="14"/>
        <w:framePr w:w="7905" w:h="301" w:hRule="exact" w:wrap="auto" w:vAnchor="page" w:hAnchor="margin" w:x="2483" w:y="5952"/>
        <w:rPr>
          <w:rStyle w:val="58"/>
          <w:rtl w:val="0"/>
        </w:rPr>
      </w:pPr>
      <w:r>
        <w:rPr>
          <w:rStyle w:val="58"/>
          <w:rtl w:val="0"/>
        </w:rPr>
        <w:t>No hazards which require special first aid measures.</w:t>
      </w:r>
    </w:p>
    <w:p w14:paraId="65D08864">
      <w:pPr>
        <w:pStyle w:val="11"/>
        <w:framePr w:w="2365" w:h="316" w:hRule="exact" w:wrap="auto" w:vAnchor="page" w:hAnchor="margin" w:x="45" w:y="6269"/>
        <w:rPr>
          <w:rStyle w:val="54"/>
          <w:rtl w:val="0"/>
        </w:rPr>
      </w:pPr>
    </w:p>
    <w:p w14:paraId="5D3E55F9">
      <w:pPr>
        <w:pStyle w:val="12"/>
        <w:framePr w:w="2369" w:h="301" w:hRule="exact" w:wrap="auto" w:vAnchor="page" w:hAnchor="margin" w:x="43" w:y="6269"/>
        <w:rPr>
          <w:rStyle w:val="57"/>
          <w:rtl w:val="0"/>
        </w:rPr>
      </w:pPr>
      <w:r>
        <w:rPr>
          <w:rStyle w:val="57"/>
          <w:rtl w:val="0"/>
        </w:rPr>
        <w:t>After Inhalation</w:t>
      </w:r>
    </w:p>
    <w:p w14:paraId="7BD6AA5A">
      <w:pPr>
        <w:pStyle w:val="13"/>
        <w:framePr w:w="7931" w:h="316" w:hRule="exact" w:wrap="auto" w:vAnchor="page" w:hAnchor="margin" w:x="2455" w:y="6269"/>
        <w:rPr>
          <w:rStyle w:val="54"/>
          <w:rtl w:val="0"/>
        </w:rPr>
      </w:pPr>
    </w:p>
    <w:p w14:paraId="248B58DA">
      <w:pPr>
        <w:pStyle w:val="14"/>
        <w:framePr w:w="7905" w:h="301" w:hRule="exact" w:wrap="auto" w:vAnchor="page" w:hAnchor="margin" w:x="2483" w:y="6269"/>
        <w:rPr>
          <w:rStyle w:val="58"/>
          <w:rtl w:val="0"/>
        </w:rPr>
      </w:pPr>
      <w:r>
        <w:rPr>
          <w:rStyle w:val="58"/>
          <w:rtl w:val="0"/>
        </w:rPr>
        <w:t>No hazards which require special first aid measures.</w:t>
      </w:r>
    </w:p>
    <w:p w14:paraId="7EFCB1AE">
      <w:pPr>
        <w:pStyle w:val="11"/>
        <w:framePr w:w="2365" w:h="316" w:hRule="exact" w:wrap="auto" w:vAnchor="page" w:hAnchor="margin" w:x="45" w:y="6585"/>
        <w:rPr>
          <w:rStyle w:val="54"/>
          <w:rtl w:val="0"/>
        </w:rPr>
      </w:pPr>
    </w:p>
    <w:p w14:paraId="664CA8F3">
      <w:pPr>
        <w:pStyle w:val="12"/>
        <w:framePr w:w="2369" w:h="301" w:hRule="exact" w:wrap="auto" w:vAnchor="page" w:hAnchor="margin" w:x="43" w:y="6585"/>
        <w:rPr>
          <w:rStyle w:val="57"/>
          <w:rtl w:val="0"/>
        </w:rPr>
      </w:pPr>
      <w:r>
        <w:rPr>
          <w:rStyle w:val="57"/>
          <w:rtl w:val="0"/>
        </w:rPr>
        <w:t>After Eye Contact</w:t>
      </w:r>
    </w:p>
    <w:p w14:paraId="0E19F262">
      <w:pPr>
        <w:pStyle w:val="13"/>
        <w:framePr w:w="7931" w:h="316" w:hRule="exact" w:wrap="auto" w:vAnchor="page" w:hAnchor="margin" w:x="2455" w:y="6585"/>
        <w:rPr>
          <w:rStyle w:val="54"/>
          <w:rtl w:val="0"/>
        </w:rPr>
      </w:pPr>
    </w:p>
    <w:p w14:paraId="453D33BC">
      <w:pPr>
        <w:pStyle w:val="14"/>
        <w:framePr w:w="7905" w:h="301" w:hRule="exact" w:wrap="auto" w:vAnchor="page" w:hAnchor="margin" w:x="2483" w:y="6585"/>
        <w:rPr>
          <w:rStyle w:val="58"/>
          <w:rtl w:val="0"/>
        </w:rPr>
      </w:pPr>
      <w:r>
        <w:rPr>
          <w:rStyle w:val="58"/>
          <w:rtl w:val="0"/>
        </w:rPr>
        <w:t>Flush eyes with water as a precaution.</w:t>
      </w:r>
    </w:p>
    <w:p w14:paraId="3DC96471">
      <w:pPr>
        <w:pStyle w:val="11"/>
        <w:framePr w:w="2365" w:h="316" w:hRule="exact" w:wrap="auto" w:vAnchor="page" w:hAnchor="margin" w:x="45" w:y="6902"/>
        <w:rPr>
          <w:rStyle w:val="54"/>
          <w:rtl w:val="0"/>
        </w:rPr>
      </w:pPr>
    </w:p>
    <w:p w14:paraId="6E099116">
      <w:pPr>
        <w:pStyle w:val="12"/>
        <w:framePr w:w="2369" w:h="301" w:hRule="exact" w:wrap="auto" w:vAnchor="page" w:hAnchor="margin" w:x="43" w:y="6902"/>
        <w:rPr>
          <w:rStyle w:val="57"/>
          <w:rtl w:val="0"/>
        </w:rPr>
      </w:pPr>
      <w:r>
        <w:rPr>
          <w:rStyle w:val="57"/>
          <w:rtl w:val="0"/>
        </w:rPr>
        <w:t>After Ingestion</w:t>
      </w:r>
    </w:p>
    <w:p w14:paraId="26E6D4D7">
      <w:pPr>
        <w:pStyle w:val="13"/>
        <w:framePr w:w="7931" w:h="316" w:hRule="exact" w:wrap="auto" w:vAnchor="page" w:hAnchor="margin" w:x="2455" w:y="6902"/>
        <w:rPr>
          <w:rStyle w:val="54"/>
          <w:rtl w:val="0"/>
        </w:rPr>
      </w:pPr>
    </w:p>
    <w:p w14:paraId="517D0A86">
      <w:pPr>
        <w:pStyle w:val="14"/>
        <w:framePr w:w="7905" w:h="301" w:hRule="exact" w:wrap="auto" w:vAnchor="page" w:hAnchor="margin" w:x="2483" w:y="6902"/>
        <w:rPr>
          <w:rStyle w:val="58"/>
          <w:rtl w:val="0"/>
        </w:rPr>
      </w:pPr>
      <w:r>
        <w:rPr>
          <w:rStyle w:val="58"/>
          <w:rtl w:val="0"/>
        </w:rPr>
        <w:t>Do NOT induce vomiting.</w:t>
      </w:r>
    </w:p>
    <w:p w14:paraId="4FB341CA">
      <w:pPr>
        <w:pStyle w:val="33"/>
        <w:framePr w:w="10341" w:h="308" w:hRule="exact" w:wrap="auto" w:vAnchor="page" w:hAnchor="margin" w:x="45" w:y="7218"/>
        <w:rPr>
          <w:rStyle w:val="54"/>
          <w:rtl w:val="0"/>
        </w:rPr>
      </w:pPr>
    </w:p>
    <w:p w14:paraId="51C5A552">
      <w:pPr>
        <w:pStyle w:val="34"/>
        <w:framePr w:w="10345" w:h="278" w:hRule="exact" w:wrap="auto" w:vAnchor="page" w:hAnchor="margin" w:x="43" w:y="7233"/>
        <w:rPr>
          <w:rStyle w:val="68"/>
          <w:rtl w:val="0"/>
        </w:rPr>
      </w:pPr>
      <w:r>
        <w:rPr>
          <w:rStyle w:val="68"/>
          <w:rtl w:val="0"/>
        </w:rPr>
        <w:t>Personal Protective Equipment</w:t>
      </w:r>
    </w:p>
    <w:p w14:paraId="31C1D816">
      <w:pPr>
        <w:pStyle w:val="11"/>
        <w:framePr w:w="2365" w:h="804" w:hRule="exact" w:wrap="auto" w:vAnchor="page" w:hAnchor="margin" w:x="45" w:y="8759"/>
        <w:rPr>
          <w:rStyle w:val="54"/>
          <w:rtl w:val="0"/>
        </w:rPr>
      </w:pPr>
    </w:p>
    <w:p w14:paraId="13D46457">
      <w:pPr>
        <w:pStyle w:val="12"/>
        <w:framePr w:w="2369" w:h="789" w:hRule="exact" w:wrap="auto" w:vAnchor="page" w:hAnchor="margin" w:x="43" w:y="8759"/>
        <w:rPr>
          <w:rStyle w:val="57"/>
          <w:rtl w:val="0"/>
        </w:rPr>
      </w:pPr>
      <w:r>
        <w:rPr>
          <w:rStyle w:val="57"/>
          <w:rtl w:val="0"/>
        </w:rPr>
        <w:t>Eye and Face Protection Requirements</w:t>
      </w:r>
    </w:p>
    <w:p w14:paraId="3D02B091">
      <w:pPr>
        <w:pStyle w:val="13"/>
        <w:framePr w:w="7931" w:h="804" w:hRule="exact" w:wrap="auto" w:vAnchor="page" w:hAnchor="margin" w:x="2455" w:y="8759"/>
        <w:rPr>
          <w:rStyle w:val="54"/>
          <w:rtl w:val="0"/>
        </w:rPr>
      </w:pPr>
    </w:p>
    <w:p w14:paraId="062952A6">
      <w:pPr>
        <w:pStyle w:val="14"/>
        <w:framePr w:w="7905" w:h="789" w:hRule="exact" w:wrap="auto" w:vAnchor="page" w:hAnchor="margin" w:x="2483" w:y="8759"/>
        <w:rPr>
          <w:rStyle w:val="58"/>
          <w:rtl w:val="0"/>
        </w:rPr>
      </w:pPr>
      <w:r>
        <w:rPr>
          <w:rStyle w:val="58"/>
          <w:rtl w:val="0"/>
        </w:rPr>
        <w:t>Not required under normal use.</w:t>
      </w:r>
    </w:p>
    <w:p w14:paraId="3EE11172">
      <w:pPr>
        <w:pStyle w:val="11"/>
        <w:framePr w:w="2365" w:h="308" w:hRule="exact" w:wrap="auto" w:vAnchor="page" w:hAnchor="margin" w:x="45" w:y="9563"/>
        <w:rPr>
          <w:rStyle w:val="54"/>
          <w:rtl w:val="0"/>
        </w:rPr>
      </w:pPr>
    </w:p>
    <w:p w14:paraId="60BD1796">
      <w:pPr>
        <w:pStyle w:val="12"/>
        <w:framePr w:w="2369" w:h="293" w:hRule="exact" w:wrap="auto" w:vAnchor="page" w:hAnchor="margin" w:x="43" w:y="9563"/>
        <w:rPr>
          <w:rStyle w:val="57"/>
          <w:rtl w:val="0"/>
        </w:rPr>
      </w:pPr>
      <w:r>
        <w:rPr>
          <w:rStyle w:val="57"/>
          <w:rtl w:val="0"/>
        </w:rPr>
        <w:t>Skin Protection</w:t>
      </w:r>
    </w:p>
    <w:p w14:paraId="112A5D15">
      <w:pPr>
        <w:pStyle w:val="13"/>
        <w:framePr w:w="7931" w:h="308" w:hRule="exact" w:wrap="auto" w:vAnchor="page" w:hAnchor="margin" w:x="2455" w:y="9563"/>
        <w:rPr>
          <w:rStyle w:val="54"/>
          <w:rtl w:val="0"/>
        </w:rPr>
      </w:pPr>
    </w:p>
    <w:p w14:paraId="7DA61A4E">
      <w:pPr>
        <w:pStyle w:val="14"/>
        <w:framePr w:w="7905" w:h="293" w:hRule="exact" w:wrap="auto" w:vAnchor="page" w:hAnchor="margin" w:x="2483" w:y="9563"/>
        <w:rPr>
          <w:rStyle w:val="58"/>
          <w:rtl w:val="0"/>
        </w:rPr>
      </w:pPr>
      <w:r>
        <w:rPr>
          <w:rStyle w:val="58"/>
          <w:rtl w:val="0"/>
        </w:rPr>
        <w:t>Not required under normal use.</w:t>
      </w:r>
    </w:p>
    <w:p w14:paraId="7F5FADE4">
      <w:pPr>
        <w:pStyle w:val="11"/>
        <w:framePr w:w="2365" w:h="551" w:hRule="exact" w:wrap="auto" w:vAnchor="page" w:hAnchor="margin" w:x="45" w:y="9871"/>
        <w:rPr>
          <w:rStyle w:val="54"/>
          <w:rtl w:val="0"/>
        </w:rPr>
      </w:pPr>
    </w:p>
    <w:p w14:paraId="08A87A9C">
      <w:pPr>
        <w:pStyle w:val="12"/>
        <w:framePr w:w="2369" w:h="536" w:hRule="exact" w:wrap="auto" w:vAnchor="page" w:hAnchor="margin" w:x="43" w:y="9871"/>
        <w:rPr>
          <w:rStyle w:val="57"/>
          <w:rtl w:val="0"/>
        </w:rPr>
      </w:pPr>
      <w:r>
        <w:rPr>
          <w:rStyle w:val="57"/>
          <w:rtl w:val="0"/>
        </w:rPr>
        <w:t>Respiratory Protection</w:t>
      </w:r>
    </w:p>
    <w:p w14:paraId="4B6A07FE">
      <w:pPr>
        <w:pStyle w:val="13"/>
        <w:framePr w:w="7931" w:h="551" w:hRule="exact" w:wrap="auto" w:vAnchor="page" w:hAnchor="margin" w:x="2455" w:y="9871"/>
        <w:rPr>
          <w:rStyle w:val="54"/>
          <w:rtl w:val="0"/>
        </w:rPr>
      </w:pPr>
    </w:p>
    <w:p w14:paraId="71D1FBB2">
      <w:pPr>
        <w:pStyle w:val="14"/>
        <w:framePr w:w="7905" w:h="536" w:hRule="exact" w:wrap="auto" w:vAnchor="page" w:hAnchor="margin" w:x="2483" w:y="9871"/>
        <w:rPr>
          <w:rStyle w:val="58"/>
          <w:rtl w:val="0"/>
        </w:rPr>
      </w:pPr>
      <w:r>
        <w:rPr>
          <w:rStyle w:val="58"/>
          <w:rtl w:val="0"/>
        </w:rPr>
        <w:t>No personal respiratory protective equipment normally required.</w:t>
      </w:r>
    </w:p>
    <w:p w14:paraId="330FB40E">
      <w:pPr>
        <w:pStyle w:val="39"/>
        <w:framePr w:w="10341" w:h="308" w:hRule="exact" w:wrap="auto" w:vAnchor="page" w:hAnchor="margin" w:x="45" w:y="10422"/>
        <w:rPr>
          <w:rStyle w:val="54"/>
          <w:rtl w:val="0"/>
        </w:rPr>
      </w:pPr>
    </w:p>
    <w:p w14:paraId="28E72441">
      <w:pPr>
        <w:pStyle w:val="40"/>
        <w:framePr w:w="10345" w:h="293" w:hRule="exact" w:wrap="auto" w:vAnchor="page" w:hAnchor="margin" w:x="43" w:y="10422"/>
        <w:rPr>
          <w:rStyle w:val="71"/>
          <w:rtl w:val="0"/>
        </w:rPr>
      </w:pPr>
      <w:r>
        <w:rPr>
          <w:rStyle w:val="71"/>
          <w:rtl w:val="0"/>
        </w:rPr>
        <w:t>Measures for Monitoring (Including Health Surveillance where applicable)</w:t>
      </w:r>
    </w:p>
    <w:p w14:paraId="7D74B31B">
      <w:pPr>
        <w:pStyle w:val="41"/>
        <w:framePr w:w="10341" w:h="308" w:hRule="exact" w:wrap="auto" w:vAnchor="page" w:hAnchor="margin" w:x="45" w:y="10730"/>
        <w:rPr>
          <w:rStyle w:val="54"/>
          <w:rtl w:val="0"/>
        </w:rPr>
      </w:pPr>
    </w:p>
    <w:p w14:paraId="62212CBD">
      <w:pPr>
        <w:pStyle w:val="42"/>
        <w:framePr w:w="10345" w:h="293" w:hRule="exact" w:wrap="auto" w:vAnchor="page" w:hAnchor="margin" w:x="43" w:y="10730"/>
        <w:rPr>
          <w:rStyle w:val="72"/>
          <w:rtl w:val="0"/>
        </w:rPr>
      </w:pPr>
    </w:p>
    <w:p w14:paraId="186B2E87">
      <w:pPr>
        <w:pStyle w:val="11"/>
        <w:framePr w:w="2365" w:h="804" w:hRule="exact" w:wrap="auto" w:vAnchor="page" w:hAnchor="margin" w:x="45" w:y="11038"/>
        <w:rPr>
          <w:rStyle w:val="54"/>
          <w:rtl w:val="0"/>
        </w:rPr>
      </w:pPr>
    </w:p>
    <w:p w14:paraId="140BC2F5">
      <w:pPr>
        <w:pStyle w:val="12"/>
        <w:framePr w:w="2369" w:h="789" w:hRule="exact" w:wrap="auto" w:vAnchor="page" w:hAnchor="margin" w:x="43" w:y="11038"/>
        <w:rPr>
          <w:rStyle w:val="57"/>
          <w:rtl w:val="0"/>
        </w:rPr>
      </w:pPr>
      <w:r>
        <w:rPr>
          <w:rStyle w:val="57"/>
          <w:rtl w:val="0"/>
        </w:rPr>
        <w:t>Additional Considerations</w:t>
      </w:r>
    </w:p>
    <w:p w14:paraId="14B8B2E3">
      <w:pPr>
        <w:pStyle w:val="13"/>
        <w:framePr w:w="7931" w:h="804" w:hRule="exact" w:wrap="auto" w:vAnchor="page" w:hAnchor="margin" w:x="2455" w:y="11038"/>
        <w:rPr>
          <w:rStyle w:val="54"/>
          <w:rtl w:val="0"/>
        </w:rPr>
      </w:pPr>
    </w:p>
    <w:p w14:paraId="1D640D64">
      <w:pPr>
        <w:pStyle w:val="14"/>
        <w:framePr w:w="7905" w:h="789" w:hRule="exact" w:wrap="auto" w:vAnchor="page" w:hAnchor="margin" w:x="2483" w:y="11038"/>
        <w:rPr>
          <w:rStyle w:val="58"/>
          <w:rtl w:val="0"/>
        </w:rPr>
      </w:pPr>
      <w:r>
        <w:rPr>
          <w:rStyle w:val="58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 w14:paraId="2EED9922">
      <w:pPr>
        <w:pStyle w:val="33"/>
        <w:framePr w:w="10341" w:h="331" w:hRule="exact" w:wrap="auto" w:vAnchor="page" w:hAnchor="margin" w:x="45" w:y="11842"/>
        <w:rPr>
          <w:rStyle w:val="54"/>
          <w:rtl w:val="0"/>
        </w:rPr>
      </w:pPr>
    </w:p>
    <w:p w14:paraId="23FBABD3">
      <w:pPr>
        <w:pStyle w:val="34"/>
        <w:framePr w:w="10345" w:h="301" w:hRule="exact" w:wrap="auto" w:vAnchor="page" w:hAnchor="margin" w:x="43" w:y="11857"/>
        <w:rPr>
          <w:rStyle w:val="68"/>
          <w:rtl w:val="0"/>
        </w:rPr>
      </w:pPr>
      <w:r>
        <w:rPr>
          <w:rStyle w:val="68"/>
          <w:rtl w:val="0"/>
        </w:rPr>
        <w:t>Fire Extinguishing Agent</w:t>
      </w:r>
    </w:p>
    <w:p w14:paraId="23B2E7D7">
      <w:pPr>
        <w:pStyle w:val="43"/>
        <w:framePr w:w="2370" w:h="324" w:hRule="exact" w:wrap="auto" w:vAnchor="page" w:hAnchor="margin" w:x="45" w:y="12180"/>
        <w:rPr>
          <w:rStyle w:val="54"/>
          <w:rtl w:val="0"/>
        </w:rPr>
      </w:pPr>
    </w:p>
    <w:p w14:paraId="6E1ECCFF">
      <w:pPr>
        <w:pStyle w:val="44"/>
        <w:framePr w:w="2430" w:h="315" w:hRule="exact" w:wrap="auto" w:vAnchor="page" w:hAnchor="margin" w:x="15" w:y="12180"/>
        <w:rPr>
          <w:rStyle w:val="54"/>
          <w:rtl w:val="0"/>
        </w:rPr>
      </w:pPr>
    </w:p>
    <w:p w14:paraId="79F325D7">
      <w:pPr>
        <w:pStyle w:val="45"/>
        <w:framePr w:w="225" w:h="316" w:hRule="exact" w:wrap="auto" w:vAnchor="page" w:hAnchor="margin" w:x="43" w:y="12173"/>
        <w:rPr>
          <w:rStyle w:val="73"/>
          <w:rtl w:val="0"/>
        </w:rPr>
      </w:pPr>
      <w:r>
        <w:rPr>
          <w:rStyle w:val="73"/>
          <w:rtl w:val="0"/>
        </w:rPr>
        <w:fldChar w:fldCharType="begin"/>
      </w:r>
      <w:r>
        <w:rPr>
          <w:rStyle w:val="73"/>
          <w:rtl w:val="0"/>
        </w:rPr>
        <w:instrText xml:space="preserve">SYMBOL 82 \f "Wingdings 2"</w:instrText>
      </w:r>
      <w:r>
        <w:rPr>
          <w:rStyle w:val="73"/>
          <w:rtl w:val="0"/>
        </w:rPr>
        <w:fldChar w:fldCharType="separate"/>
      </w:r>
      <w:r>
        <w:rPr>
          <w:rStyle w:val="73"/>
          <w:rtl w:val="0"/>
        </w:rPr>
        <w:fldChar w:fldCharType="end"/>
      </w:r>
    </w:p>
    <w:p w14:paraId="2C80027A">
      <w:pPr>
        <w:pStyle w:val="46"/>
        <w:framePr w:w="2144" w:h="316" w:hRule="exact" w:wrap="auto" w:vAnchor="page" w:hAnchor="margin" w:x="268" w:y="12173"/>
        <w:rPr>
          <w:rStyle w:val="74"/>
          <w:rtl w:val="0"/>
        </w:rPr>
      </w:pPr>
      <w:r>
        <w:rPr>
          <w:rStyle w:val="74"/>
          <w:rtl w:val="0"/>
        </w:rPr>
        <w:t>Water</w:t>
      </w:r>
    </w:p>
    <w:p w14:paraId="675D8228">
      <w:pPr>
        <w:pStyle w:val="47"/>
        <w:framePr w:w="2610" w:h="324" w:hRule="exact" w:wrap="auto" w:vAnchor="page" w:hAnchor="margin" w:x="2460" w:y="12180"/>
        <w:rPr>
          <w:rStyle w:val="54"/>
          <w:rtl w:val="0"/>
        </w:rPr>
      </w:pPr>
    </w:p>
    <w:p w14:paraId="06F06DE4">
      <w:pPr>
        <w:pStyle w:val="44"/>
        <w:framePr w:w="2640" w:h="315" w:hRule="exact" w:wrap="auto" w:vAnchor="page" w:hAnchor="margin" w:x="2460" w:y="12180"/>
        <w:rPr>
          <w:rStyle w:val="54"/>
          <w:rtl w:val="0"/>
        </w:rPr>
      </w:pPr>
    </w:p>
    <w:p w14:paraId="553BB837">
      <w:pPr>
        <w:pStyle w:val="45"/>
        <w:framePr w:w="225" w:h="316" w:hRule="exact" w:wrap="auto" w:vAnchor="page" w:hAnchor="margin" w:x="2484" w:y="12173"/>
        <w:rPr>
          <w:rStyle w:val="73"/>
          <w:rtl w:val="0"/>
        </w:rPr>
      </w:pPr>
      <w:r>
        <w:rPr>
          <w:rStyle w:val="73"/>
          <w:rtl w:val="0"/>
        </w:rPr>
        <w:fldChar w:fldCharType="begin"/>
      </w:r>
      <w:r>
        <w:rPr>
          <w:rStyle w:val="73"/>
          <w:rtl w:val="0"/>
        </w:rPr>
        <w:instrText xml:space="preserve">SYMBOL 82 \f "Wingdings 2"</w:instrText>
      </w:r>
      <w:r>
        <w:rPr>
          <w:rStyle w:val="73"/>
          <w:rtl w:val="0"/>
        </w:rPr>
        <w:fldChar w:fldCharType="separate"/>
      </w:r>
      <w:r>
        <w:rPr>
          <w:rStyle w:val="73"/>
          <w:rtl w:val="0"/>
        </w:rPr>
        <w:fldChar w:fldCharType="end"/>
      </w:r>
    </w:p>
    <w:p w14:paraId="7E07C8B6">
      <w:pPr>
        <w:pStyle w:val="46"/>
        <w:framePr w:w="2362" w:h="316" w:hRule="exact" w:wrap="auto" w:vAnchor="page" w:hAnchor="margin" w:x="2709" w:y="12173"/>
        <w:rPr>
          <w:rStyle w:val="74"/>
          <w:rtl w:val="0"/>
        </w:rPr>
      </w:pPr>
      <w:r>
        <w:rPr>
          <w:rStyle w:val="74"/>
          <w:rtl w:val="0"/>
        </w:rPr>
        <w:t>Foam</w:t>
      </w:r>
    </w:p>
    <w:p w14:paraId="5F9FE26E">
      <w:pPr>
        <w:pStyle w:val="47"/>
        <w:framePr w:w="2610" w:h="324" w:hRule="exact" w:wrap="auto" w:vAnchor="page" w:hAnchor="margin" w:x="5115" w:y="12180"/>
        <w:rPr>
          <w:rStyle w:val="54"/>
          <w:rtl w:val="0"/>
        </w:rPr>
      </w:pPr>
    </w:p>
    <w:p w14:paraId="5501131C">
      <w:pPr>
        <w:pStyle w:val="44"/>
        <w:framePr w:w="2640" w:h="315" w:hRule="exact" w:wrap="auto" w:vAnchor="page" w:hAnchor="margin" w:x="5115" w:y="12180"/>
        <w:rPr>
          <w:rStyle w:val="54"/>
          <w:rtl w:val="0"/>
        </w:rPr>
      </w:pPr>
    </w:p>
    <w:p w14:paraId="0705F191">
      <w:pPr>
        <w:pStyle w:val="45"/>
        <w:framePr w:w="225" w:h="316" w:hRule="exact" w:wrap="auto" w:vAnchor="page" w:hAnchor="margin" w:x="5142" w:y="12173"/>
        <w:rPr>
          <w:rStyle w:val="73"/>
          <w:rtl w:val="0"/>
        </w:rPr>
      </w:pPr>
      <w:r>
        <w:rPr>
          <w:rStyle w:val="73"/>
          <w:rtl w:val="0"/>
        </w:rPr>
        <w:fldChar w:fldCharType="begin"/>
      </w:r>
      <w:r>
        <w:rPr>
          <w:rStyle w:val="73"/>
          <w:rtl w:val="0"/>
        </w:rPr>
        <w:instrText xml:space="preserve">SYMBOL 82 \f "Wingdings 2"</w:instrText>
      </w:r>
      <w:r>
        <w:rPr>
          <w:rStyle w:val="73"/>
          <w:rtl w:val="0"/>
        </w:rPr>
        <w:fldChar w:fldCharType="separate"/>
      </w:r>
      <w:r>
        <w:rPr>
          <w:rStyle w:val="73"/>
          <w:rtl w:val="0"/>
        </w:rPr>
        <w:fldChar w:fldCharType="end"/>
      </w:r>
    </w:p>
    <w:p w14:paraId="0EE393CE">
      <w:pPr>
        <w:pStyle w:val="46"/>
        <w:framePr w:w="2362" w:h="316" w:hRule="exact" w:wrap="auto" w:vAnchor="page" w:hAnchor="margin" w:x="5367" w:y="12173"/>
        <w:rPr>
          <w:rStyle w:val="74"/>
          <w:rtl w:val="0"/>
        </w:rPr>
      </w:pPr>
      <w:r>
        <w:rPr>
          <w:rStyle w:val="74"/>
          <w:rtl w:val="0"/>
        </w:rPr>
        <w:t>CO2</w:t>
      </w:r>
    </w:p>
    <w:p w14:paraId="3B989C72">
      <w:pPr>
        <w:pStyle w:val="47"/>
        <w:framePr w:w="2610" w:h="324" w:hRule="exact" w:wrap="auto" w:vAnchor="page" w:hAnchor="margin" w:x="7770" w:y="12180"/>
        <w:rPr>
          <w:rStyle w:val="54"/>
          <w:rtl w:val="0"/>
        </w:rPr>
      </w:pPr>
    </w:p>
    <w:p w14:paraId="57885A44">
      <w:pPr>
        <w:pStyle w:val="44"/>
        <w:framePr w:w="2640" w:h="315" w:hRule="exact" w:wrap="auto" w:vAnchor="page" w:hAnchor="margin" w:x="7770" w:y="12180"/>
        <w:rPr>
          <w:rStyle w:val="54"/>
          <w:rtl w:val="0"/>
        </w:rPr>
      </w:pPr>
    </w:p>
    <w:p w14:paraId="70009E26">
      <w:pPr>
        <w:pStyle w:val="45"/>
        <w:framePr w:w="225" w:h="316" w:hRule="exact" w:wrap="auto" w:vAnchor="page" w:hAnchor="margin" w:x="7801" w:y="12173"/>
        <w:rPr>
          <w:rStyle w:val="73"/>
          <w:rtl w:val="0"/>
        </w:rPr>
      </w:pPr>
      <w:r>
        <w:rPr>
          <w:rStyle w:val="73"/>
          <w:rtl w:val="0"/>
        </w:rPr>
        <w:fldChar w:fldCharType="begin"/>
      </w:r>
      <w:r>
        <w:rPr>
          <w:rStyle w:val="73"/>
          <w:rtl w:val="0"/>
        </w:rPr>
        <w:instrText xml:space="preserve">SYMBOL 82 \f "Wingdings 2"</w:instrText>
      </w:r>
      <w:r>
        <w:rPr>
          <w:rStyle w:val="73"/>
          <w:rtl w:val="0"/>
        </w:rPr>
        <w:fldChar w:fldCharType="separate"/>
      </w:r>
      <w:r>
        <w:rPr>
          <w:rStyle w:val="73"/>
          <w:rtl w:val="0"/>
        </w:rPr>
        <w:fldChar w:fldCharType="end"/>
      </w:r>
    </w:p>
    <w:p w14:paraId="1F0DA7CF">
      <w:pPr>
        <w:pStyle w:val="46"/>
        <w:framePr w:w="2362" w:h="316" w:hRule="exact" w:wrap="auto" w:vAnchor="page" w:hAnchor="margin" w:x="8026" w:y="12173"/>
        <w:rPr>
          <w:rStyle w:val="74"/>
          <w:rtl w:val="0"/>
        </w:rPr>
      </w:pPr>
      <w:r>
        <w:rPr>
          <w:rStyle w:val="74"/>
          <w:rtl w:val="0"/>
        </w:rPr>
        <w:t>Dry Powder</w:t>
      </w:r>
    </w:p>
    <w:p w14:paraId="4D4C6E89">
      <w:pPr>
        <w:pStyle w:val="48"/>
        <w:framePr w:w="1391" w:h="566" w:hRule="exact" w:wrap="auto" w:vAnchor="page" w:hAnchor="margin" w:x="45" w:y="3447"/>
        <w:rPr>
          <w:rStyle w:val="54"/>
          <w:rtl w:val="0"/>
        </w:rPr>
      </w:pPr>
    </w:p>
    <w:p w14:paraId="4C46BFEA">
      <w:pPr>
        <w:pStyle w:val="49"/>
        <w:framePr w:w="1395" w:h="536" w:hRule="exact" w:wrap="auto" w:vAnchor="page" w:hAnchor="margin" w:x="43" w:y="3462"/>
        <w:rPr>
          <w:rStyle w:val="75"/>
          <w:rtl w:val="0"/>
        </w:rPr>
      </w:pPr>
      <w:r>
        <w:rPr>
          <w:rStyle w:val="75"/>
          <w:rtl w:val="0"/>
        </w:rPr>
        <w:t>Spillage</w:t>
      </w:r>
    </w:p>
    <w:p w14:paraId="7095CCBF">
      <w:pPr>
        <w:pStyle w:val="50"/>
        <w:framePr w:w="4169" w:h="566" w:hRule="exact" w:wrap="auto" w:vAnchor="page" w:hAnchor="margin" w:x="1481" w:y="3447"/>
        <w:rPr>
          <w:rStyle w:val="54"/>
          <w:rtl w:val="0"/>
        </w:rPr>
      </w:pPr>
    </w:p>
    <w:p w14:paraId="72D8FEAA">
      <w:pPr>
        <w:pStyle w:val="51"/>
        <w:framePr w:w="4143" w:h="536" w:hRule="exact" w:wrap="auto" w:vAnchor="page" w:hAnchor="margin" w:x="1509" w:y="3462"/>
        <w:rPr>
          <w:rStyle w:val="76"/>
          <w:rtl w:val="0"/>
        </w:rPr>
      </w:pPr>
      <w:r>
        <w:rPr>
          <w:rStyle w:val="76"/>
          <w:rtl w:val="0"/>
        </w:rPr>
        <w:t>Wipe up with absorbent material (e.g. cloth, fleece).</w:t>
      </w:r>
    </w:p>
    <w:p w14:paraId="0958CD80">
      <w:pPr>
        <w:pStyle w:val="50"/>
        <w:framePr w:w="3051" w:h="566" w:hRule="exact" w:wrap="auto" w:vAnchor="page" w:hAnchor="margin" w:x="5696" w:y="3447"/>
        <w:rPr>
          <w:rStyle w:val="54"/>
          <w:rtl w:val="0"/>
        </w:rPr>
      </w:pPr>
    </w:p>
    <w:p w14:paraId="76C9DDA9">
      <w:pPr>
        <w:pStyle w:val="51"/>
        <w:framePr w:w="3025" w:h="536" w:hRule="exact" w:wrap="auto" w:vAnchor="page" w:hAnchor="margin" w:x="5724" w:y="3462"/>
        <w:rPr>
          <w:rStyle w:val="76"/>
          <w:rtl w:val="0"/>
        </w:rPr>
      </w:pPr>
    </w:p>
    <w:p w14:paraId="5D9CD221">
      <w:pPr>
        <w:pStyle w:val="52"/>
        <w:framePr w:w="775" w:h="566" w:hRule="exact" w:wrap="auto" w:vAnchor="page" w:hAnchor="margin" w:x="8792" w:y="3447"/>
        <w:rPr>
          <w:rStyle w:val="54"/>
          <w:rtl w:val="0"/>
        </w:rPr>
      </w:pPr>
    </w:p>
    <w:p w14:paraId="3B60AF24">
      <w:pPr>
        <w:pStyle w:val="53"/>
        <w:framePr w:w="749" w:h="536" w:hRule="exact" w:wrap="auto" w:vAnchor="page" w:hAnchor="margin" w:x="8820" w:y="3462"/>
        <w:rPr>
          <w:rStyle w:val="77"/>
          <w:rtl w:val="0"/>
        </w:rPr>
      </w:pPr>
      <w:r>
        <w:rPr>
          <w:rStyle w:val="77"/>
          <w:rtl w:val="0"/>
        </w:rPr>
        <w:t>☐ Yes</w:t>
      </w:r>
    </w:p>
    <w:p w14:paraId="00817FFC">
      <w:pPr>
        <w:pStyle w:val="52"/>
        <w:framePr w:w="775" w:h="566" w:hRule="exact" w:wrap="auto" w:vAnchor="page" w:hAnchor="margin" w:x="9612" w:y="3447"/>
        <w:rPr>
          <w:rStyle w:val="54"/>
          <w:rtl w:val="0"/>
        </w:rPr>
      </w:pPr>
    </w:p>
    <w:p w14:paraId="63BA2CA5">
      <w:pPr>
        <w:pStyle w:val="53"/>
        <w:framePr w:w="749" w:h="536" w:hRule="exact" w:wrap="auto" w:vAnchor="page" w:hAnchor="margin" w:x="9640" w:y="3462"/>
        <w:rPr>
          <w:rStyle w:val="77"/>
          <w:rtl w:val="0"/>
        </w:rPr>
      </w:pPr>
      <w:r>
        <w:rPr>
          <w:rStyle w:val="77"/>
          <w:rtl w:val="0"/>
        </w:rPr>
        <w:t>☐ No</w:t>
      </w:r>
    </w:p>
    <w:p w14:paraId="16628521">
      <w:pPr>
        <w:pStyle w:val="48"/>
        <w:framePr w:w="1391" w:h="819" w:hRule="exact" w:wrap="auto" w:vAnchor="page" w:hAnchor="margin" w:x="45" w:y="1303"/>
        <w:rPr>
          <w:rStyle w:val="54"/>
          <w:rtl w:val="0"/>
        </w:rPr>
      </w:pPr>
    </w:p>
    <w:p w14:paraId="4F0136D8">
      <w:pPr>
        <w:pStyle w:val="49"/>
        <w:framePr w:w="1395" w:h="789" w:hRule="exact" w:wrap="auto" w:vAnchor="page" w:hAnchor="margin" w:x="43" w:y="1318"/>
        <w:rPr>
          <w:rStyle w:val="75"/>
          <w:rtl w:val="0"/>
        </w:rPr>
      </w:pPr>
      <w:r>
        <w:rPr>
          <w:rStyle w:val="75"/>
          <w:rtl w:val="0"/>
        </w:rPr>
        <w:t>Usage</w:t>
      </w:r>
    </w:p>
    <w:p w14:paraId="322766FA">
      <w:pPr>
        <w:pStyle w:val="50"/>
        <w:framePr w:w="4169" w:h="819" w:hRule="exact" w:wrap="auto" w:vAnchor="page" w:hAnchor="margin" w:x="1481" w:y="1303"/>
        <w:rPr>
          <w:rStyle w:val="54"/>
          <w:rtl w:val="0"/>
        </w:rPr>
      </w:pPr>
    </w:p>
    <w:p w14:paraId="77EC96C2">
      <w:pPr>
        <w:pStyle w:val="51"/>
        <w:framePr w:w="4143" w:h="789" w:hRule="exact" w:wrap="auto" w:vAnchor="page" w:hAnchor="margin" w:x="1509" w:y="1318"/>
        <w:rPr>
          <w:rStyle w:val="76"/>
          <w:rtl w:val="0"/>
        </w:rPr>
      </w:pPr>
      <w:r>
        <w:rPr>
          <w:rStyle w:val="76"/>
          <w:rtl w:val="0"/>
        </w:rPr>
        <w:t>No special handling advice required. Normal measures for preventive fire protection.</w:t>
      </w:r>
    </w:p>
    <w:p w14:paraId="419A9F8B">
      <w:pPr>
        <w:pStyle w:val="50"/>
        <w:framePr w:w="3051" w:h="819" w:hRule="exact" w:wrap="auto" w:vAnchor="page" w:hAnchor="margin" w:x="5696" w:y="1303"/>
        <w:rPr>
          <w:rStyle w:val="54"/>
          <w:rtl w:val="0"/>
        </w:rPr>
      </w:pPr>
    </w:p>
    <w:p w14:paraId="29E04570">
      <w:pPr>
        <w:pStyle w:val="51"/>
        <w:framePr w:w="3025" w:h="789" w:hRule="exact" w:wrap="auto" w:vAnchor="page" w:hAnchor="margin" w:x="5724" w:y="1318"/>
        <w:rPr>
          <w:rStyle w:val="76"/>
          <w:rtl w:val="0"/>
        </w:rPr>
      </w:pPr>
    </w:p>
    <w:p w14:paraId="44BDE875">
      <w:pPr>
        <w:pStyle w:val="52"/>
        <w:framePr w:w="775" w:h="819" w:hRule="exact" w:wrap="auto" w:vAnchor="page" w:hAnchor="margin" w:x="8792" w:y="1303"/>
        <w:rPr>
          <w:rStyle w:val="54"/>
          <w:rtl w:val="0"/>
        </w:rPr>
      </w:pPr>
    </w:p>
    <w:p w14:paraId="6B487FF0">
      <w:pPr>
        <w:pStyle w:val="53"/>
        <w:framePr w:w="749" w:h="789" w:hRule="exact" w:wrap="auto" w:vAnchor="page" w:hAnchor="margin" w:x="8820" w:y="1318"/>
        <w:rPr>
          <w:rStyle w:val="77"/>
          <w:rtl w:val="0"/>
        </w:rPr>
      </w:pPr>
      <w:r>
        <w:rPr>
          <w:rStyle w:val="77"/>
          <w:rtl w:val="0"/>
        </w:rPr>
        <w:t>☐ Yes</w:t>
      </w:r>
    </w:p>
    <w:p w14:paraId="1D2C1588">
      <w:pPr>
        <w:pStyle w:val="52"/>
        <w:framePr w:w="775" w:h="819" w:hRule="exact" w:wrap="auto" w:vAnchor="page" w:hAnchor="margin" w:x="9612" w:y="1303"/>
        <w:rPr>
          <w:rStyle w:val="54"/>
          <w:rtl w:val="0"/>
        </w:rPr>
      </w:pPr>
    </w:p>
    <w:p w14:paraId="26356820">
      <w:pPr>
        <w:pStyle w:val="53"/>
        <w:framePr w:w="749" w:h="789" w:hRule="exact" w:wrap="auto" w:vAnchor="page" w:hAnchor="margin" w:x="9640" w:y="1318"/>
        <w:rPr>
          <w:rStyle w:val="77"/>
          <w:rtl w:val="0"/>
        </w:rPr>
      </w:pPr>
      <w:r>
        <w:rPr>
          <w:rStyle w:val="77"/>
          <w:rtl w:val="0"/>
        </w:rPr>
        <w:t>☐ No</w:t>
      </w:r>
    </w:p>
    <w:p w14:paraId="438FA7F0">
      <w:pPr>
        <w:pStyle w:val="48"/>
        <w:framePr w:w="1391" w:h="1325" w:hRule="exact" w:wrap="auto" w:vAnchor="page" w:hAnchor="margin" w:x="45" w:y="2122"/>
        <w:rPr>
          <w:rStyle w:val="54"/>
          <w:rtl w:val="0"/>
        </w:rPr>
      </w:pPr>
    </w:p>
    <w:p w14:paraId="562A114E">
      <w:pPr>
        <w:pStyle w:val="49"/>
        <w:framePr w:w="1395" w:h="1295" w:hRule="exact" w:wrap="auto" w:vAnchor="page" w:hAnchor="margin" w:x="43" w:y="2137"/>
        <w:rPr>
          <w:rStyle w:val="75"/>
          <w:rtl w:val="0"/>
        </w:rPr>
      </w:pPr>
      <w:r>
        <w:rPr>
          <w:rStyle w:val="75"/>
          <w:rtl w:val="0"/>
        </w:rPr>
        <w:t>Storage</w:t>
      </w:r>
    </w:p>
    <w:p w14:paraId="6898196E">
      <w:pPr>
        <w:pStyle w:val="50"/>
        <w:framePr w:w="4169" w:h="1325" w:hRule="exact" w:wrap="auto" w:vAnchor="page" w:hAnchor="margin" w:x="1481" w:y="2122"/>
        <w:rPr>
          <w:rStyle w:val="54"/>
          <w:rtl w:val="0"/>
        </w:rPr>
      </w:pPr>
    </w:p>
    <w:p w14:paraId="7751D9C4">
      <w:pPr>
        <w:pStyle w:val="51"/>
        <w:framePr w:w="4143" w:h="1295" w:hRule="exact" w:wrap="auto" w:vAnchor="page" w:hAnchor="margin" w:x="1509" w:y="2137"/>
        <w:rPr>
          <w:rStyle w:val="76"/>
          <w:rtl w:val="0"/>
        </w:rPr>
      </w:pPr>
      <w:r>
        <w:rPr>
          <w:rStyle w:val="76"/>
          <w:rtl w:val="0"/>
        </w:rPr>
        <w:t>Keep containers tightly closed in a cool, well-ventilated place. No special restrictions on storage with other products. No decomposition if stored and applied as directed.</w:t>
      </w:r>
    </w:p>
    <w:p w14:paraId="5AB13655">
      <w:pPr>
        <w:pStyle w:val="50"/>
        <w:framePr w:w="3051" w:h="1325" w:hRule="exact" w:wrap="auto" w:vAnchor="page" w:hAnchor="margin" w:x="5696" w:y="2122"/>
        <w:rPr>
          <w:rStyle w:val="54"/>
          <w:rtl w:val="0"/>
        </w:rPr>
      </w:pPr>
    </w:p>
    <w:p w14:paraId="255BE91D">
      <w:pPr>
        <w:pStyle w:val="51"/>
        <w:framePr w:w="3025" w:h="1295" w:hRule="exact" w:wrap="auto" w:vAnchor="page" w:hAnchor="margin" w:x="5724" w:y="2137"/>
        <w:rPr>
          <w:rStyle w:val="76"/>
          <w:rtl w:val="0"/>
        </w:rPr>
      </w:pPr>
    </w:p>
    <w:p w14:paraId="2FE54252">
      <w:pPr>
        <w:pStyle w:val="52"/>
        <w:framePr w:w="775" w:h="1325" w:hRule="exact" w:wrap="auto" w:vAnchor="page" w:hAnchor="margin" w:x="8792" w:y="2122"/>
        <w:rPr>
          <w:rStyle w:val="54"/>
          <w:rtl w:val="0"/>
        </w:rPr>
      </w:pPr>
    </w:p>
    <w:p w14:paraId="1B230400">
      <w:pPr>
        <w:pStyle w:val="53"/>
        <w:framePr w:w="749" w:h="1295" w:hRule="exact" w:wrap="auto" w:vAnchor="page" w:hAnchor="margin" w:x="8820" w:y="2137"/>
        <w:rPr>
          <w:rStyle w:val="77"/>
          <w:rtl w:val="0"/>
        </w:rPr>
      </w:pPr>
      <w:r>
        <w:rPr>
          <w:rStyle w:val="77"/>
          <w:rtl w:val="0"/>
        </w:rPr>
        <w:t>☐ Yes</w:t>
      </w:r>
    </w:p>
    <w:p w14:paraId="7CF5CF8B">
      <w:pPr>
        <w:pStyle w:val="52"/>
        <w:framePr w:w="775" w:h="1325" w:hRule="exact" w:wrap="auto" w:vAnchor="page" w:hAnchor="margin" w:x="9612" w:y="2122"/>
        <w:rPr>
          <w:rStyle w:val="54"/>
          <w:rtl w:val="0"/>
        </w:rPr>
      </w:pPr>
    </w:p>
    <w:p w14:paraId="186BA2FB">
      <w:pPr>
        <w:pStyle w:val="53"/>
        <w:framePr w:w="749" w:h="1295" w:hRule="exact" w:wrap="auto" w:vAnchor="page" w:hAnchor="margin" w:x="9640" w:y="2137"/>
        <w:rPr>
          <w:rStyle w:val="77"/>
          <w:rtl w:val="0"/>
        </w:rPr>
      </w:pPr>
      <w:r>
        <w:rPr>
          <w:rStyle w:val="77"/>
          <w:rtl w:val="0"/>
        </w:rPr>
        <w:t>☐ No</w:t>
      </w:r>
    </w:p>
    <w:p w14:paraId="71483D17">
      <w:pPr>
        <w:pStyle w:val="48"/>
        <w:framePr w:w="1391" w:h="1072" w:hRule="exact" w:wrap="auto" w:vAnchor="page" w:hAnchor="margin" w:x="45" w:y="4013"/>
        <w:rPr>
          <w:rStyle w:val="54"/>
          <w:rtl w:val="0"/>
        </w:rPr>
      </w:pPr>
    </w:p>
    <w:p w14:paraId="614406B0">
      <w:pPr>
        <w:pStyle w:val="49"/>
        <w:framePr w:w="1395" w:h="1042" w:hRule="exact" w:wrap="auto" w:vAnchor="page" w:hAnchor="margin" w:x="43" w:y="4028"/>
        <w:rPr>
          <w:rStyle w:val="75"/>
          <w:rtl w:val="0"/>
        </w:rPr>
      </w:pPr>
      <w:r>
        <w:rPr>
          <w:rStyle w:val="75"/>
          <w:rtl w:val="0"/>
        </w:rPr>
        <w:t>Waste Treatment</w:t>
      </w:r>
    </w:p>
    <w:p w14:paraId="7677013F">
      <w:pPr>
        <w:pStyle w:val="50"/>
        <w:framePr w:w="4169" w:h="1072" w:hRule="exact" w:wrap="auto" w:vAnchor="page" w:hAnchor="margin" w:x="1481" w:y="4013"/>
        <w:rPr>
          <w:rStyle w:val="54"/>
          <w:rtl w:val="0"/>
        </w:rPr>
      </w:pPr>
    </w:p>
    <w:p w14:paraId="6A6A7165">
      <w:pPr>
        <w:pStyle w:val="51"/>
        <w:framePr w:w="4143" w:h="1042" w:hRule="exact" w:wrap="auto" w:vAnchor="page" w:hAnchor="margin" w:x="1509" w:y="4028"/>
        <w:rPr>
          <w:rStyle w:val="76"/>
          <w:rtl w:val="0"/>
        </w:rPr>
      </w:pPr>
      <w:r>
        <w:rPr>
          <w:rStyle w:val="76"/>
          <w:rtl w:val="0"/>
        </w:rPr>
        <w:t>Dispose of contents/ container to an approved waste disposal plant. Dispose of as unused product. Do not re-use empty containers.</w:t>
      </w:r>
    </w:p>
    <w:p w14:paraId="233B18DF">
      <w:pPr>
        <w:pStyle w:val="50"/>
        <w:framePr w:w="3051" w:h="1072" w:hRule="exact" w:wrap="auto" w:vAnchor="page" w:hAnchor="margin" w:x="5696" w:y="4013"/>
        <w:rPr>
          <w:rStyle w:val="54"/>
          <w:rtl w:val="0"/>
        </w:rPr>
      </w:pPr>
    </w:p>
    <w:p w14:paraId="6CD162AA">
      <w:pPr>
        <w:pStyle w:val="51"/>
        <w:framePr w:w="3025" w:h="1042" w:hRule="exact" w:wrap="auto" w:vAnchor="page" w:hAnchor="margin" w:x="5724" w:y="4028"/>
        <w:rPr>
          <w:rStyle w:val="76"/>
          <w:rtl w:val="0"/>
        </w:rPr>
      </w:pPr>
    </w:p>
    <w:p w14:paraId="789AF132">
      <w:pPr>
        <w:pStyle w:val="52"/>
        <w:framePr w:w="775" w:h="1072" w:hRule="exact" w:wrap="auto" w:vAnchor="page" w:hAnchor="margin" w:x="8792" w:y="4013"/>
        <w:rPr>
          <w:rStyle w:val="54"/>
          <w:rtl w:val="0"/>
        </w:rPr>
      </w:pPr>
    </w:p>
    <w:p w14:paraId="67A44E44">
      <w:pPr>
        <w:pStyle w:val="53"/>
        <w:framePr w:w="749" w:h="1042" w:hRule="exact" w:wrap="auto" w:vAnchor="page" w:hAnchor="margin" w:x="8820" w:y="4028"/>
        <w:rPr>
          <w:rStyle w:val="77"/>
          <w:rtl w:val="0"/>
        </w:rPr>
      </w:pPr>
      <w:r>
        <w:rPr>
          <w:rStyle w:val="77"/>
          <w:rtl w:val="0"/>
        </w:rPr>
        <w:t>☐ Yes</w:t>
      </w:r>
    </w:p>
    <w:p w14:paraId="27994B25">
      <w:pPr>
        <w:pStyle w:val="52"/>
        <w:framePr w:w="775" w:h="1072" w:hRule="exact" w:wrap="auto" w:vAnchor="page" w:hAnchor="margin" w:x="9612" w:y="4013"/>
        <w:rPr>
          <w:rStyle w:val="54"/>
          <w:rtl w:val="0"/>
        </w:rPr>
      </w:pPr>
    </w:p>
    <w:p w14:paraId="02558A33">
      <w:pPr>
        <w:pStyle w:val="53"/>
        <w:framePr w:w="749" w:h="1042" w:hRule="exact" w:wrap="auto" w:vAnchor="page" w:hAnchor="margin" w:x="9640" w:y="4028"/>
        <w:rPr>
          <w:rStyle w:val="77"/>
          <w:rtl w:val="0"/>
        </w:rPr>
      </w:pPr>
      <w:r>
        <w:rPr>
          <w:rStyle w:val="77"/>
          <w:rtl w:val="0"/>
        </w:rPr>
        <w:t>☐ No</w:t>
      </w:r>
    </w:p>
    <w:p w14:paraId="1FC43730">
      <w:pPr>
        <w:pStyle w:val="41"/>
        <w:framePr w:w="10341" w:h="1233" w:hRule="exact" w:wrap="auto" w:vAnchor="page" w:hAnchor="margin" w:x="45" w:y="7526"/>
        <w:rPr>
          <w:rStyle w:val="54"/>
          <w:rtl w:val="0"/>
        </w:rPr>
      </w:pPr>
    </w:p>
    <w:p w14:paraId="6DDFA81E">
      <w:pPr>
        <w:pStyle w:val="42"/>
        <w:framePr w:w="10345" w:h="1218" w:hRule="exact" w:wrap="auto" w:vAnchor="page" w:hAnchor="margin" w:x="43" w:y="7526"/>
        <w:rPr>
          <w:rStyle w:val="72"/>
          <w:rtl w:val="0"/>
        </w:rPr>
      </w:pPr>
    </w:p>
    <w:sectPr>
      <w:pgSz w:w="11908" w:h="16833"/>
      <w:pgMar w:top="737" w:right="737" w:bottom="737" w:left="737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splitPgBreakAndParaMark/>
    <w:compatSetting w:name="compatibilityMode" w:uri="http://schemas.microsoft.com/office/word" w:val="12"/>
  </w:compat>
  <w:rsids>
    <w:rsidRoot w:val="00000000"/>
    <w:rsid w:val="4E6A1F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  <w:style w:type="character" w:styleId="5">
    <w:name w:val="line number"/>
    <w:basedOn w:val="2"/>
    <w:semiHidden/>
    <w:qFormat/>
    <w:uiPriority w:val="0"/>
  </w:style>
  <w:style w:type="table" w:styleId="6">
    <w:name w:val="Table Simple 1"/>
    <w:basedOn w:val="3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paragraph" w:customStyle="1" w:styleId="7">
    <w:name w:val="ParagraphStyle0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8">
    <w:name w:val="ParagraphStyle1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9">
    <w:name w:val="ParagraphStyle2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0">
    <w:name w:val="ParagraphStyle3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1">
    <w:name w:val="ParagraphStyle4"/>
    <w:hidden/>
    <w:qFormat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2">
    <w:name w:val="ParagraphStyle5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3">
    <w:name w:val="ParagraphStyle6"/>
    <w:hidden/>
    <w:qFormat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4">
    <w:name w:val="ParagraphStyle7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5">
    <w:name w:val="ParagraphStyle8"/>
    <w:hidden/>
    <w:qFormat/>
    <w:uiPriority w:val="0"/>
    <w:pPr>
      <w:keepNext w:val="0"/>
      <w:keepLines w:val="0"/>
      <w:widowControl/>
      <w:suppressLineNumbers w:val="0"/>
      <w:pBdr>
        <w:bottom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6">
    <w:name w:val="ParagraphStyle9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7">
    <w:name w:val="ParagraphStyle10"/>
    <w:hidden/>
    <w:qFormat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8">
    <w:name w:val="ParagraphStyle11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righ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9">
    <w:name w:val="ParagraphStyle12"/>
    <w:hidden/>
    <w:qFormat/>
    <w:uiPriority w:val="0"/>
    <w:pPr>
      <w:keepNext w:val="0"/>
      <w:keepLines w:val="0"/>
      <w:widowControl/>
      <w:suppressLineNumbers w:val="0"/>
      <w:pBdr>
        <w:left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0">
    <w:name w:val="ParagraphStyle13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1">
    <w:name w:val="ParagraphStyle14"/>
    <w:hidden/>
    <w:qFormat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2">
    <w:name w:val="ParagraphStyle15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3">
    <w:name w:val="ParagraphStyle16"/>
    <w:hidden/>
    <w:qFormat/>
    <w:uiPriority w:val="0"/>
    <w:pPr>
      <w:keepNext w:val="0"/>
      <w:keepLines w:val="0"/>
      <w:widowControl/>
      <w:suppressLineNumbers w:val="0"/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4">
    <w:name w:val="ParagraphStyle17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5">
    <w:name w:val="ParagraphStyle18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6">
    <w:name w:val="ParagraphStyle19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7">
    <w:name w:val="ParagraphStyle20"/>
    <w:hidden/>
    <w:qFormat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8">
    <w:name w:val="ParagraphStyle21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9">
    <w:name w:val="ParagraphStyle22"/>
    <w:hidden/>
    <w:qFormat/>
    <w:uiPriority w:val="0"/>
    <w:pPr>
      <w:keepNext w:val="0"/>
      <w:keepLines w:val="0"/>
      <w:widowControl/>
      <w:suppressLineNumbers w:val="0"/>
      <w:pBdr>
        <w:bottom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0">
    <w:name w:val="ParagraphStyle23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1">
    <w:name w:val="ParagraphStyle24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2">
    <w:name w:val="ParagraphStyle25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3">
    <w:name w:val="ParagraphStyle26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4">
    <w:name w:val="ParagraphStyle27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5">
    <w:name w:val="ParagraphStyle28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6">
    <w:name w:val="ParagraphStyle29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7">
    <w:name w:val="ParagraphStyle30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8">
    <w:name w:val="ParagraphStyle31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9">
    <w:name w:val="ParagraphStyle32"/>
    <w:hidden/>
    <w:qFormat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0">
    <w:name w:val="ParagraphStyle33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1">
    <w:name w:val="ParagraphStyle34"/>
    <w:hidden/>
    <w:qFormat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2">
    <w:name w:val="ParagraphStyle35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3">
    <w:name w:val="ParagraphStyle36"/>
    <w:hidden/>
    <w:qFormat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4">
    <w:name w:val="ParagraphStyle37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5">
    <w:name w:val="ParagraphStyle38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6">
    <w:name w:val="ParagraphStyle39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7">
    <w:name w:val="ParagraphStyle40"/>
    <w:hidden/>
    <w:qFormat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8">
    <w:name w:val="ParagraphStyle41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9">
    <w:name w:val="ParagraphStyle42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0">
    <w:name w:val="ParagraphStyle43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1">
    <w:name w:val="ParagraphStyle44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2">
    <w:name w:val="ParagraphStyle45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3">
    <w:name w:val="ParagraphStyle46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character" w:customStyle="1" w:styleId="54">
    <w:name w:val="FakeCharacterStyle"/>
    <w:qFormat/>
    <w:uiPriority w:val="0"/>
    <w:rPr>
      <w:sz w:val="1"/>
      <w:szCs w:val="1"/>
    </w:rPr>
  </w:style>
  <w:style w:type="character" w:customStyle="1" w:styleId="55">
    <w:name w:val="CharacterStyle0"/>
    <w:qFormat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56">
    <w:name w:val="CharacterStyle1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57">
    <w:name w:val="CharacterStyle2"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58">
    <w:name w:val="CharacterStyle3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59">
    <w:name w:val="CharacterStyle4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0">
    <w:name w:val="CharacterStyle5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1">
    <w:name w:val="CharacterStyle6"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62">
    <w:name w:val="CharacterStyle7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3">
    <w:name w:val="CharacterStyle8"/>
    <w:uiPriority w:val="0"/>
    <w:rPr>
      <w:rFonts w:ascii="Arial" w:hAnsi="Arial" w:eastAsia="Arial"/>
      <w:b/>
      <w:color w:val="FFFFFF"/>
      <w:sz w:val="52"/>
      <w:szCs w:val="52"/>
      <w:u w:val="none"/>
    </w:rPr>
  </w:style>
  <w:style w:type="character" w:customStyle="1" w:styleId="64">
    <w:name w:val="CharacterStyle9"/>
    <w:qFormat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65">
    <w:name w:val="CharacterStyle10"/>
    <w:uiPriority w:val="0"/>
    <w:rPr>
      <w:rFonts w:ascii="Arial" w:hAnsi="Arial" w:eastAsia="Arial"/>
      <w:color w:val="000000"/>
      <w:sz w:val="18"/>
      <w:szCs w:val="18"/>
      <w:u w:val="none"/>
    </w:rPr>
  </w:style>
  <w:style w:type="character" w:customStyle="1" w:styleId="66">
    <w:name w:val="CharacterStyle11"/>
    <w:qFormat/>
    <w:uiPriority w:val="0"/>
    <w:rPr>
      <w:rFonts w:ascii="Arial" w:hAnsi="Arial" w:eastAsia="Arial"/>
      <w:color w:val="000000"/>
      <w:sz w:val="18"/>
      <w:szCs w:val="18"/>
      <w:u w:val="none"/>
    </w:rPr>
  </w:style>
  <w:style w:type="character" w:customStyle="1" w:styleId="67">
    <w:name w:val="CharacterStyle12"/>
    <w:qFormat/>
    <w:uiPriority w:val="0"/>
    <w:rPr>
      <w:rFonts w:ascii="Arial" w:hAnsi="Arial" w:eastAsia="Arial"/>
      <w:color w:val="000000"/>
      <w:sz w:val="18"/>
      <w:szCs w:val="18"/>
      <w:u w:val="none"/>
    </w:rPr>
  </w:style>
  <w:style w:type="character" w:customStyle="1" w:styleId="68">
    <w:name w:val="CharacterStyle13"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69">
    <w:name w:val="CharacterStyle14"/>
    <w:qFormat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70">
    <w:name w:val="CharacterStyle15"/>
    <w:qFormat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71">
    <w:name w:val="CharacterStyle16"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72">
    <w:name w:val="CharacterStyle17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73">
    <w:name w:val="CharacterStyle18"/>
    <w:uiPriority w:val="0"/>
    <w:rPr>
      <w:rFonts w:ascii="Arial" w:hAnsi="Arial" w:eastAsia="Arial"/>
      <w:color w:val="000000"/>
      <w:sz w:val="22"/>
      <w:szCs w:val="22"/>
    </w:rPr>
  </w:style>
  <w:style w:type="character" w:customStyle="1" w:styleId="74">
    <w:name w:val="CharacterStyle19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75">
    <w:name w:val="CharacterStyle20"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76">
    <w:name w:val="CharacterStyle21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77">
    <w:name w:val="CharacterStyle22"/>
    <w:uiPriority w:val="0"/>
    <w:rPr>
      <w:rFonts w:ascii="Arial" w:hAnsi="Arial" w:eastAsia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Office_12.2.0.23202_F1E327BC-269C-435d-A152-05C5408002CA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2026-05-29T13:26:03Z</dcterms:created>
  <dc:creator>Cherry Lozano</dc:creator>
  <cp:lastModifiedBy>cherry lozano</cp:lastModifiedBy>
  <dcterms:modified xsi:type="dcterms:W3CDTF">2026-05-29T13:26:11Z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18.2.5.0</vt:lpwstr>
  </property>
  <property fmtid="{D5CDD505-2E9C-101B-9397-08002B2CF9AE}" pid="3" name="KSOProductBuildVer">
    <vt:lpwstr>2057-12.2.0.23202</vt:lpwstr>
  </property>
  <property fmtid="{D5CDD505-2E9C-101B-9397-08002B2CF9AE}" pid="4" name="ICV">
    <vt:lpwstr>79C81316E367447F8D6FC9C103763B33_12</vt:lpwstr>
  </property>
</Properties>
</file>